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48D" w:rsidRPr="006941D2" w:rsidRDefault="00180D47" w:rsidP="0026748D">
      <w:pPr>
        <w:ind w:left="-284" w:right="-285" w:firstLine="284"/>
        <w:jc w:val="both"/>
        <w:rPr>
          <w:sz w:val="28"/>
          <w:szCs w:val="28"/>
        </w:rPr>
      </w:pPr>
      <w:r>
        <w:rPr>
          <w:noProof/>
        </w:rPr>
        <w:drawing>
          <wp:anchor distT="0" distB="0" distL="114300" distR="114300" simplePos="0" relativeHeight="251662336" behindDoc="0" locked="0" layoutInCell="1" allowOverlap="1" wp14:anchorId="13AEE6ED" wp14:editId="37DDD71C">
            <wp:simplePos x="0" y="0"/>
            <wp:positionH relativeFrom="column">
              <wp:posOffset>-87952</wp:posOffset>
            </wp:positionH>
            <wp:positionV relativeFrom="paragraph">
              <wp:posOffset>78105</wp:posOffset>
            </wp:positionV>
            <wp:extent cx="6632575" cy="2593340"/>
            <wp:effectExtent l="0" t="0" r="0" b="0"/>
            <wp:wrapNone/>
            <wp:docPr id="3" name="Рисунок 3" descr="C:\Users\odo-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1\AppData\Local\Temp\FineReader11\media\image1.jpeg"/>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6632575" cy="2593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48D" w:rsidRPr="006941D2" w:rsidRDefault="0026748D" w:rsidP="0026748D">
      <w:pPr>
        <w:ind w:left="-284" w:right="-285" w:firstLine="284"/>
        <w:rPr>
          <w:sz w:val="28"/>
          <w:szCs w:val="28"/>
        </w:rPr>
      </w:pPr>
    </w:p>
    <w:tbl>
      <w:tblPr>
        <w:tblW w:w="10607" w:type="dxa"/>
        <w:tblLook w:val="04A0" w:firstRow="1" w:lastRow="0" w:firstColumn="1" w:lastColumn="0" w:noHBand="0" w:noVBand="1"/>
      </w:tblPr>
      <w:tblGrid>
        <w:gridCol w:w="3474"/>
        <w:gridCol w:w="3297"/>
        <w:gridCol w:w="3836"/>
      </w:tblGrid>
      <w:tr w:rsidR="0026748D" w:rsidRPr="002A105A" w:rsidTr="00320A03">
        <w:tc>
          <w:tcPr>
            <w:tcW w:w="3474" w:type="dxa"/>
            <w:hideMark/>
          </w:tcPr>
          <w:p w:rsidR="0026748D" w:rsidRDefault="0026748D" w:rsidP="001352DF">
            <w:pPr>
              <w:spacing w:line="480" w:lineRule="auto"/>
              <w:ind w:right="-285"/>
              <w:rPr>
                <w:sz w:val="28"/>
                <w:szCs w:val="28"/>
                <w:lang w:val="kk-KZ"/>
              </w:rPr>
            </w:pPr>
            <w:r w:rsidRPr="002A105A">
              <w:rPr>
                <w:noProof/>
                <w:color w:val="000000"/>
                <w:sz w:val="28"/>
                <w:szCs w:val="28"/>
              </w:rPr>
              <mc:AlternateContent>
                <mc:Choice Requires="wps">
                  <w:drawing>
                    <wp:anchor distT="0" distB="0" distL="114300" distR="114300" simplePos="0" relativeHeight="251661312" behindDoc="0" locked="0" layoutInCell="1" allowOverlap="1" wp14:anchorId="77C8F385" wp14:editId="73333CEF">
                      <wp:simplePos x="0" y="0"/>
                      <wp:positionH relativeFrom="column">
                        <wp:posOffset>2226945</wp:posOffset>
                      </wp:positionH>
                      <wp:positionV relativeFrom="paragraph">
                        <wp:posOffset>1322070</wp:posOffset>
                      </wp:positionV>
                      <wp:extent cx="1486535" cy="457200"/>
                      <wp:effectExtent l="11430" t="10160" r="6985" b="889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457200"/>
                              </a:xfrm>
                              <a:prstGeom prst="rect">
                                <a:avLst/>
                              </a:prstGeom>
                              <a:solidFill>
                                <a:srgbClr val="FFFFFF"/>
                              </a:solidFill>
                              <a:ln w="9525">
                                <a:solidFill>
                                  <a:srgbClr val="FFFFFF"/>
                                </a:solidFill>
                                <a:miter lim="800000"/>
                                <a:headEnd/>
                                <a:tailEnd/>
                              </a:ln>
                            </wps:spPr>
                            <wps:txbx>
                              <w:txbxContent>
                                <w:p w:rsidR="0026748D" w:rsidRDefault="0026748D" w:rsidP="002674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1DD8599" id="_x0000_t202" coordsize="21600,21600" o:spt="202" path="m,l,21600r21600,l21600,xe">
                      <v:stroke joinstyle="miter"/>
                      <v:path gradientshapeok="t" o:connecttype="rect"/>
                    </v:shapetype>
                    <v:shape id="Поле 7" o:spid="_x0000_s1026" type="#_x0000_t202" style="position:absolute;margin-left:175.35pt;margin-top:104.1pt;width:117.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" strokecolor="white">
                      <v:textbox>
                        <w:txbxContent>
                          <w:p w:rsidR="0026748D" w:rsidRDefault="0026748D" w:rsidP="0026748D">
                            <w:pPr>
                              <w:jc w:val="center"/>
                            </w:pPr>
                          </w:p>
                        </w:txbxContent>
                      </v:textbox>
                    </v:shape>
                  </w:pict>
                </mc:Fallback>
              </mc:AlternateContent>
            </w:r>
            <w:r>
              <w:rPr>
                <w:sz w:val="28"/>
                <w:szCs w:val="28"/>
              </w:rPr>
              <w:t xml:space="preserve">КЕАҚ </w:t>
            </w:r>
            <w:r w:rsidRPr="002A105A">
              <w:rPr>
                <w:sz w:val="28"/>
                <w:szCs w:val="28"/>
              </w:rPr>
              <w:t>«</w:t>
            </w:r>
            <w:proofErr w:type="spellStart"/>
            <w:r>
              <w:rPr>
                <w:sz w:val="28"/>
                <w:szCs w:val="28"/>
              </w:rPr>
              <w:t>А.Байтурсынов</w:t>
            </w:r>
            <w:proofErr w:type="spellEnd"/>
            <w:r>
              <w:rPr>
                <w:sz w:val="28"/>
                <w:szCs w:val="28"/>
              </w:rPr>
              <w:t xml:space="preserve"> </w:t>
            </w:r>
            <w:proofErr w:type="spellStart"/>
            <w:r w:rsidRPr="00BE7242">
              <w:rPr>
                <w:sz w:val="28"/>
                <w:szCs w:val="28"/>
              </w:rPr>
              <w:t>атындағы</w:t>
            </w:r>
            <w:proofErr w:type="spellEnd"/>
            <w:r>
              <w:rPr>
                <w:sz w:val="28"/>
                <w:szCs w:val="28"/>
              </w:rPr>
              <w:t xml:space="preserve"> </w:t>
            </w:r>
            <w:r>
              <w:rPr>
                <w:sz w:val="28"/>
                <w:szCs w:val="28"/>
                <w:lang w:val="kk-KZ"/>
              </w:rPr>
              <w:t xml:space="preserve">Қостанай </w:t>
            </w:r>
          </w:p>
          <w:p w:rsidR="0026748D" w:rsidRPr="002A105A" w:rsidRDefault="001352DF" w:rsidP="001352DF">
            <w:pPr>
              <w:spacing w:line="480" w:lineRule="auto"/>
              <w:ind w:right="-285"/>
              <w:jc w:val="both"/>
              <w:rPr>
                <w:sz w:val="28"/>
                <w:szCs w:val="28"/>
              </w:rPr>
            </w:pPr>
            <w:r>
              <w:rPr>
                <w:sz w:val="28"/>
                <w:szCs w:val="28"/>
                <w:lang w:val="kk-KZ"/>
              </w:rPr>
              <w:t>өні</w:t>
            </w:r>
            <w:r w:rsidR="0026748D">
              <w:rPr>
                <w:sz w:val="28"/>
                <w:szCs w:val="28"/>
                <w:lang w:val="kk-KZ"/>
              </w:rPr>
              <w:t>рлік университеті</w:t>
            </w:r>
            <w:r w:rsidR="0026748D" w:rsidRPr="002A105A">
              <w:rPr>
                <w:sz w:val="28"/>
                <w:szCs w:val="28"/>
              </w:rPr>
              <w:t>»</w:t>
            </w:r>
          </w:p>
        </w:tc>
        <w:tc>
          <w:tcPr>
            <w:tcW w:w="3297" w:type="dxa"/>
            <w:hideMark/>
          </w:tcPr>
          <w:p w:rsidR="0026748D" w:rsidRPr="002A105A" w:rsidRDefault="0026748D" w:rsidP="00320A03">
            <w:pPr>
              <w:pStyle w:val="a3"/>
              <w:tabs>
                <w:tab w:val="left" w:pos="708"/>
              </w:tabs>
              <w:ind w:right="742"/>
              <w:jc w:val="center"/>
              <w:rPr>
                <w:sz w:val="28"/>
                <w:szCs w:val="28"/>
              </w:rPr>
            </w:pPr>
            <w:r w:rsidRPr="002A105A">
              <w:rPr>
                <w:noProof/>
                <w:sz w:val="28"/>
                <w:szCs w:val="28"/>
                <w:lang w:eastAsia="ru-RU"/>
              </w:rPr>
              <w:drawing>
                <wp:inline distT="0" distB="0" distL="0" distR="0" wp14:anchorId="0FB59457" wp14:editId="4408764B">
                  <wp:extent cx="962025" cy="876300"/>
                  <wp:effectExtent l="0" t="0" r="9525" b="0"/>
                  <wp:docPr id="4" name="Рисунок 4" descr="Описание: Герб КРУ Байтурсы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ерб КРУ Байтурсынов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876300"/>
                          </a:xfrm>
                          <a:prstGeom prst="rect">
                            <a:avLst/>
                          </a:prstGeom>
                          <a:noFill/>
                          <a:ln>
                            <a:noFill/>
                          </a:ln>
                        </pic:spPr>
                      </pic:pic>
                    </a:graphicData>
                  </a:graphic>
                </wp:inline>
              </w:drawing>
            </w:r>
          </w:p>
        </w:tc>
        <w:tc>
          <w:tcPr>
            <w:tcW w:w="3836" w:type="dxa"/>
            <w:hideMark/>
          </w:tcPr>
          <w:p w:rsidR="0026748D" w:rsidRDefault="0026748D" w:rsidP="00320A03">
            <w:pPr>
              <w:ind w:right="-285"/>
              <w:jc w:val="both"/>
              <w:rPr>
                <w:noProof/>
                <w:sz w:val="28"/>
                <w:szCs w:val="28"/>
              </w:rPr>
            </w:pPr>
            <w:r w:rsidRPr="00BE7242">
              <w:rPr>
                <w:noProof/>
                <w:sz w:val="28"/>
                <w:szCs w:val="28"/>
              </w:rPr>
              <w:t>Бекітемін</w:t>
            </w:r>
          </w:p>
          <w:p w:rsidR="0026748D" w:rsidRPr="007611EC" w:rsidRDefault="0026748D" w:rsidP="00320A03">
            <w:pPr>
              <w:ind w:right="-285"/>
              <w:jc w:val="both"/>
              <w:rPr>
                <w:rStyle w:val="a8"/>
                <w:rFonts w:eastAsiaTheme="majorEastAsia"/>
                <w:bCs/>
                <w:color w:val="000000" w:themeColor="text1"/>
                <w:sz w:val="28"/>
                <w:szCs w:val="28"/>
                <w:u w:val="none"/>
              </w:rPr>
            </w:pPr>
            <w:r w:rsidRPr="007611EC">
              <w:rPr>
                <w:color w:val="000000" w:themeColor="text1"/>
                <w:sz w:val="28"/>
                <w:szCs w:val="28"/>
              </w:rPr>
              <w:fldChar w:fldCharType="begin"/>
            </w:r>
            <w:r w:rsidRPr="007611EC">
              <w:rPr>
                <w:color w:val="000000" w:themeColor="text1"/>
                <w:sz w:val="28"/>
                <w:szCs w:val="28"/>
              </w:rPr>
              <w:instrText xml:space="preserve"> HYPERLINK "https://www.ksu.edu.kz/kz/about/rukovodstvo-universiteta/dowanova-alma-irgibaevna/" </w:instrText>
            </w:r>
            <w:r w:rsidRPr="007611EC">
              <w:rPr>
                <w:color w:val="000000" w:themeColor="text1"/>
                <w:sz w:val="28"/>
                <w:szCs w:val="28"/>
              </w:rPr>
              <w:fldChar w:fldCharType="separate"/>
            </w:r>
            <w:proofErr w:type="spellStart"/>
            <w:r w:rsidRPr="007611EC">
              <w:rPr>
                <w:rStyle w:val="a8"/>
                <w:rFonts w:eastAsiaTheme="majorEastAsia"/>
                <w:bCs/>
                <w:color w:val="000000" w:themeColor="text1"/>
                <w:sz w:val="28"/>
                <w:szCs w:val="28"/>
                <w:u w:val="none"/>
              </w:rPr>
              <w:t>Басқарма</w:t>
            </w:r>
            <w:proofErr w:type="spellEnd"/>
            <w:proofErr w:type="gramStart"/>
            <w:r w:rsidRPr="007611EC">
              <w:rPr>
                <w:rStyle w:val="a8"/>
                <w:rFonts w:eastAsiaTheme="majorEastAsia"/>
                <w:bCs/>
                <w:color w:val="000000" w:themeColor="text1"/>
                <w:sz w:val="28"/>
                <w:szCs w:val="28"/>
                <w:u w:val="none"/>
              </w:rPr>
              <w:t xml:space="preserve"> </w:t>
            </w:r>
            <w:proofErr w:type="spellStart"/>
            <w:r w:rsidRPr="007611EC">
              <w:rPr>
                <w:rStyle w:val="a8"/>
                <w:rFonts w:eastAsiaTheme="majorEastAsia"/>
                <w:bCs/>
                <w:color w:val="000000" w:themeColor="text1"/>
                <w:sz w:val="28"/>
                <w:szCs w:val="28"/>
                <w:u w:val="none"/>
              </w:rPr>
              <w:t>Т</w:t>
            </w:r>
            <w:proofErr w:type="gramEnd"/>
            <w:r w:rsidRPr="007611EC">
              <w:rPr>
                <w:rStyle w:val="a8"/>
                <w:rFonts w:eastAsiaTheme="majorEastAsia"/>
                <w:bCs/>
                <w:color w:val="000000" w:themeColor="text1"/>
                <w:sz w:val="28"/>
                <w:szCs w:val="28"/>
                <w:u w:val="none"/>
              </w:rPr>
              <w:t>өрағасы</w:t>
            </w:r>
            <w:proofErr w:type="spellEnd"/>
            <w:r w:rsidRPr="007611EC">
              <w:rPr>
                <w:rStyle w:val="a8"/>
                <w:rFonts w:eastAsiaTheme="majorEastAsia"/>
                <w:bCs/>
                <w:color w:val="000000" w:themeColor="text1"/>
                <w:sz w:val="28"/>
                <w:szCs w:val="28"/>
                <w:u w:val="none"/>
              </w:rPr>
              <w:t xml:space="preserve"> – </w:t>
            </w:r>
          </w:p>
          <w:p w:rsidR="0026748D" w:rsidRPr="007611EC" w:rsidRDefault="0026748D" w:rsidP="00320A03">
            <w:pPr>
              <w:ind w:right="-285"/>
              <w:jc w:val="both"/>
              <w:rPr>
                <w:noProof/>
                <w:color w:val="000000" w:themeColor="text1"/>
                <w:sz w:val="28"/>
                <w:szCs w:val="28"/>
              </w:rPr>
            </w:pPr>
            <w:r w:rsidRPr="007611EC">
              <w:rPr>
                <w:rStyle w:val="a8"/>
                <w:rFonts w:eastAsiaTheme="majorEastAsia"/>
                <w:bCs/>
                <w:color w:val="000000" w:themeColor="text1"/>
                <w:sz w:val="28"/>
                <w:szCs w:val="28"/>
                <w:u w:val="none"/>
              </w:rPr>
              <w:t>Ректоры</w:t>
            </w:r>
            <w:r w:rsidRPr="007611EC">
              <w:rPr>
                <w:color w:val="000000" w:themeColor="text1"/>
                <w:sz w:val="28"/>
                <w:szCs w:val="28"/>
              </w:rPr>
              <w:fldChar w:fldCharType="end"/>
            </w:r>
            <w:r w:rsidRPr="007611EC">
              <w:rPr>
                <w:noProof/>
                <w:color w:val="000000" w:themeColor="text1"/>
                <w:sz w:val="28"/>
                <w:szCs w:val="28"/>
              </w:rPr>
              <w:t xml:space="preserve"> </w:t>
            </w:r>
          </w:p>
          <w:p w:rsidR="0026748D" w:rsidRPr="002A105A" w:rsidRDefault="0026748D" w:rsidP="00320A03">
            <w:pPr>
              <w:ind w:right="-285"/>
              <w:jc w:val="both"/>
              <w:rPr>
                <w:noProof/>
                <w:sz w:val="28"/>
                <w:szCs w:val="28"/>
              </w:rPr>
            </w:pPr>
            <w:r>
              <w:rPr>
                <w:noProof/>
                <w:color w:val="000000" w:themeColor="text1"/>
                <w:sz w:val="28"/>
                <w:szCs w:val="28"/>
                <w:u w:val="single"/>
              </w:rPr>
              <w:t xml:space="preserve">                    </w:t>
            </w:r>
            <w:r w:rsidRPr="002A105A">
              <w:rPr>
                <w:noProof/>
                <w:sz w:val="28"/>
                <w:szCs w:val="28"/>
              </w:rPr>
              <w:t>А.Дощанова</w:t>
            </w:r>
          </w:p>
          <w:p w:rsidR="0026748D" w:rsidRPr="002A105A" w:rsidRDefault="001352DF" w:rsidP="00320A03">
            <w:pPr>
              <w:ind w:right="-285"/>
              <w:jc w:val="both"/>
              <w:rPr>
                <w:sz w:val="28"/>
                <w:szCs w:val="28"/>
              </w:rPr>
            </w:pPr>
            <w:r>
              <w:rPr>
                <w:noProof/>
                <w:sz w:val="28"/>
                <w:szCs w:val="28"/>
              </w:rPr>
              <w:t>____________2021</w:t>
            </w:r>
            <w:r w:rsidR="0026748D" w:rsidRPr="002A105A">
              <w:rPr>
                <w:noProof/>
                <w:sz w:val="28"/>
                <w:szCs w:val="28"/>
              </w:rPr>
              <w:t>г</w:t>
            </w:r>
          </w:p>
        </w:tc>
      </w:tr>
    </w:tbl>
    <w:p w:rsidR="0026748D" w:rsidRPr="002A105A" w:rsidRDefault="0026748D" w:rsidP="0026748D">
      <w:pPr>
        <w:ind w:right="-285"/>
        <w:jc w:val="both"/>
        <w:rPr>
          <w:sz w:val="28"/>
          <w:szCs w:val="28"/>
        </w:rPr>
      </w:pPr>
    </w:p>
    <w:p w:rsidR="0026748D" w:rsidRPr="00F40C16" w:rsidRDefault="0026748D" w:rsidP="0026748D">
      <w:pPr>
        <w:ind w:right="-285"/>
        <w:jc w:val="both"/>
        <w:rPr>
          <w:sz w:val="28"/>
          <w:szCs w:val="28"/>
        </w:rPr>
      </w:pPr>
    </w:p>
    <w:p w:rsidR="00180D47" w:rsidRDefault="00180D47" w:rsidP="00180D47">
      <w:pPr>
        <w:framePr w:wrap="none" w:vAnchor="page" w:hAnchor="page" w:x="735" w:y="6378"/>
        <w:rPr>
          <w:sz w:val="0"/>
          <w:szCs w:val="0"/>
        </w:rPr>
      </w:pPr>
    </w:p>
    <w:p w:rsidR="0026748D" w:rsidRDefault="0026748D" w:rsidP="0026748D">
      <w:pPr>
        <w:pStyle w:val="8"/>
        <w:ind w:left="-284" w:right="-285" w:firstLine="284"/>
        <w:jc w:val="center"/>
        <w:rPr>
          <w:rFonts w:ascii="Times New Roman" w:eastAsia="Times New Roman" w:hAnsi="Times New Roman" w:cs="Times New Roman"/>
          <w:color w:val="auto"/>
          <w:sz w:val="28"/>
          <w:szCs w:val="28"/>
        </w:rPr>
      </w:pPr>
    </w:p>
    <w:p w:rsidR="0026748D" w:rsidRDefault="0026748D" w:rsidP="0026748D">
      <w:pPr>
        <w:pStyle w:val="8"/>
        <w:ind w:left="-284" w:right="-285" w:firstLine="284"/>
        <w:jc w:val="center"/>
        <w:rPr>
          <w:rFonts w:ascii="Times New Roman" w:hAnsi="Times New Roman" w:cs="Times New Roman"/>
          <w:b/>
          <w:color w:val="auto"/>
          <w:sz w:val="28"/>
          <w:szCs w:val="28"/>
        </w:rPr>
      </w:pPr>
    </w:p>
    <w:p w:rsidR="0026748D" w:rsidRDefault="0026748D" w:rsidP="0026748D">
      <w:pPr>
        <w:pStyle w:val="8"/>
        <w:ind w:left="-284" w:right="-285" w:firstLine="284"/>
        <w:jc w:val="center"/>
        <w:rPr>
          <w:rFonts w:ascii="Times New Roman" w:hAnsi="Times New Roman" w:cs="Times New Roman"/>
          <w:b/>
          <w:color w:val="auto"/>
          <w:sz w:val="28"/>
          <w:szCs w:val="28"/>
        </w:rPr>
      </w:pPr>
    </w:p>
    <w:p w:rsidR="0026748D" w:rsidRDefault="0026748D" w:rsidP="0026748D">
      <w:pPr>
        <w:pStyle w:val="8"/>
        <w:ind w:left="-284" w:right="-285" w:firstLine="284"/>
        <w:jc w:val="center"/>
        <w:rPr>
          <w:rFonts w:ascii="Times New Roman" w:hAnsi="Times New Roman" w:cs="Times New Roman"/>
          <w:b/>
          <w:color w:val="auto"/>
          <w:sz w:val="28"/>
          <w:szCs w:val="28"/>
        </w:rPr>
      </w:pPr>
    </w:p>
    <w:p w:rsidR="0026748D" w:rsidRDefault="0026748D" w:rsidP="0026748D">
      <w:pPr>
        <w:pStyle w:val="8"/>
        <w:ind w:left="-284" w:right="-285" w:firstLine="284"/>
        <w:jc w:val="center"/>
        <w:rPr>
          <w:rFonts w:ascii="Times New Roman" w:hAnsi="Times New Roman" w:cs="Times New Roman"/>
          <w:b/>
          <w:color w:val="auto"/>
          <w:sz w:val="28"/>
          <w:szCs w:val="28"/>
        </w:rPr>
      </w:pPr>
    </w:p>
    <w:p w:rsidR="0026748D" w:rsidRDefault="0026748D" w:rsidP="0026748D">
      <w:pPr>
        <w:pStyle w:val="8"/>
        <w:ind w:left="-284" w:right="-285" w:firstLine="284"/>
        <w:jc w:val="center"/>
        <w:rPr>
          <w:rFonts w:ascii="Times New Roman" w:hAnsi="Times New Roman" w:cs="Times New Roman"/>
          <w:b/>
          <w:color w:val="auto"/>
          <w:sz w:val="28"/>
          <w:szCs w:val="28"/>
        </w:rPr>
      </w:pPr>
    </w:p>
    <w:p w:rsidR="0026748D" w:rsidRDefault="0026748D" w:rsidP="0026748D">
      <w:pPr>
        <w:pStyle w:val="8"/>
        <w:ind w:left="-284" w:right="-285" w:firstLine="284"/>
        <w:jc w:val="center"/>
        <w:rPr>
          <w:rFonts w:ascii="Times New Roman" w:hAnsi="Times New Roman" w:cs="Times New Roman"/>
          <w:b/>
          <w:color w:val="auto"/>
          <w:sz w:val="28"/>
          <w:szCs w:val="28"/>
        </w:rPr>
      </w:pPr>
      <w:bookmarkStart w:id="0" w:name="_GoBack"/>
      <w:bookmarkEnd w:id="0"/>
    </w:p>
    <w:p w:rsidR="0026748D" w:rsidRDefault="0026748D" w:rsidP="0026748D">
      <w:pPr>
        <w:pStyle w:val="8"/>
        <w:ind w:left="-284" w:right="-285" w:firstLine="284"/>
        <w:jc w:val="center"/>
        <w:rPr>
          <w:rFonts w:ascii="Times New Roman" w:hAnsi="Times New Roman" w:cs="Times New Roman"/>
          <w:b/>
          <w:color w:val="auto"/>
          <w:sz w:val="28"/>
          <w:szCs w:val="28"/>
        </w:rPr>
      </w:pPr>
    </w:p>
    <w:p w:rsidR="0026748D" w:rsidRPr="008107CA" w:rsidRDefault="0026748D" w:rsidP="0026748D">
      <w:pPr>
        <w:spacing w:line="0" w:lineRule="atLeast"/>
        <w:jc w:val="center"/>
        <w:rPr>
          <w:b/>
          <w:sz w:val="28"/>
          <w:szCs w:val="28"/>
        </w:rPr>
      </w:pPr>
      <w:r w:rsidRPr="008107CA">
        <w:rPr>
          <w:b/>
          <w:sz w:val="28"/>
          <w:szCs w:val="28"/>
        </w:rPr>
        <w:t>ЕРЕЖЕ</w:t>
      </w:r>
    </w:p>
    <w:p w:rsidR="0026748D" w:rsidRPr="00EA0E7F" w:rsidRDefault="0026748D" w:rsidP="0026748D">
      <w:pPr>
        <w:jc w:val="center"/>
        <w:rPr>
          <w:sz w:val="28"/>
          <w:szCs w:val="28"/>
        </w:rPr>
      </w:pPr>
      <w:r w:rsidRPr="00EA0E7F">
        <w:rPr>
          <w:sz w:val="28"/>
          <w:szCs w:val="28"/>
        </w:rPr>
        <w:t>________________________________________________________</w:t>
      </w:r>
    </w:p>
    <w:p w:rsidR="0026748D" w:rsidRPr="00103702" w:rsidRDefault="0026748D" w:rsidP="0026748D">
      <w:pPr>
        <w:jc w:val="center"/>
        <w:rPr>
          <w:b/>
          <w:sz w:val="28"/>
          <w:szCs w:val="28"/>
        </w:rPr>
      </w:pPr>
    </w:p>
    <w:p w:rsidR="0026748D" w:rsidRPr="00103702" w:rsidRDefault="0026748D" w:rsidP="0026748D">
      <w:pPr>
        <w:jc w:val="center"/>
        <w:rPr>
          <w:b/>
          <w:sz w:val="28"/>
          <w:szCs w:val="28"/>
          <w:lang w:val="kk-KZ"/>
        </w:rPr>
      </w:pPr>
      <w:r w:rsidRPr="00103702">
        <w:rPr>
          <w:b/>
          <w:sz w:val="28"/>
          <w:szCs w:val="28"/>
        </w:rPr>
        <w:t>А. БАЙТҰРСЫНОВ АТ</w:t>
      </w:r>
      <w:r w:rsidRPr="00103702">
        <w:rPr>
          <w:b/>
          <w:sz w:val="28"/>
          <w:szCs w:val="28"/>
          <w:lang w:val="kk-KZ"/>
        </w:rPr>
        <w:t>ЫНДАҒЫ</w:t>
      </w:r>
    </w:p>
    <w:p w:rsidR="0026748D" w:rsidRPr="00103702" w:rsidRDefault="0026748D" w:rsidP="0026748D">
      <w:pPr>
        <w:jc w:val="center"/>
        <w:rPr>
          <w:b/>
          <w:sz w:val="28"/>
          <w:szCs w:val="28"/>
          <w:lang w:val="kk-KZ"/>
        </w:rPr>
      </w:pPr>
      <w:r w:rsidRPr="00103702">
        <w:rPr>
          <w:b/>
          <w:sz w:val="28"/>
          <w:szCs w:val="28"/>
          <w:lang w:val="kk-KZ"/>
        </w:rPr>
        <w:t>ҚОСТАНАЙ ӨҢІРЛІК УНИВЕРСИТЕТІНІҢ</w:t>
      </w:r>
    </w:p>
    <w:p w:rsidR="0026748D" w:rsidRPr="00103702" w:rsidRDefault="0026748D" w:rsidP="0026748D">
      <w:pPr>
        <w:jc w:val="center"/>
        <w:rPr>
          <w:b/>
          <w:sz w:val="28"/>
          <w:szCs w:val="28"/>
          <w:lang w:val="kk-KZ"/>
        </w:rPr>
      </w:pPr>
      <w:r w:rsidRPr="00103702">
        <w:rPr>
          <w:b/>
          <w:sz w:val="28"/>
          <w:szCs w:val="28"/>
          <w:lang w:val="kk-KZ"/>
        </w:rPr>
        <w:t>ТҮЛЕКТЕР ҚАУЫМДАСТЫҒЫ</w:t>
      </w:r>
    </w:p>
    <w:p w:rsidR="0026748D" w:rsidRPr="00103702" w:rsidRDefault="0026748D" w:rsidP="0026748D">
      <w:pPr>
        <w:jc w:val="center"/>
        <w:rPr>
          <w:b/>
          <w:sz w:val="28"/>
          <w:szCs w:val="28"/>
          <w:lang w:val="kk-KZ"/>
        </w:rPr>
      </w:pPr>
    </w:p>
    <w:p w:rsidR="0026748D" w:rsidRPr="00103702" w:rsidRDefault="0026748D" w:rsidP="0026748D">
      <w:pPr>
        <w:jc w:val="center"/>
        <w:rPr>
          <w:b/>
          <w:sz w:val="28"/>
          <w:szCs w:val="28"/>
          <w:lang w:val="kk-KZ"/>
        </w:rPr>
      </w:pPr>
      <w:r>
        <w:rPr>
          <w:b/>
          <w:sz w:val="28"/>
          <w:szCs w:val="28"/>
          <w:lang w:val="kk-KZ"/>
        </w:rPr>
        <w:t>Е</w:t>
      </w:r>
      <w:r w:rsidRPr="00103702">
        <w:rPr>
          <w:b/>
          <w:sz w:val="28"/>
          <w:szCs w:val="28"/>
          <w:lang w:val="kk-KZ"/>
        </w:rPr>
        <w:t xml:space="preserve"> 007-2021</w:t>
      </w:r>
    </w:p>
    <w:p w:rsidR="0026748D" w:rsidRPr="001352DF" w:rsidRDefault="0026748D" w:rsidP="0026748D">
      <w:pPr>
        <w:spacing w:after="120"/>
        <w:ind w:right="-285"/>
        <w:rPr>
          <w:b/>
          <w:sz w:val="28"/>
          <w:szCs w:val="28"/>
          <w:lang w:val="kk-KZ"/>
        </w:rPr>
      </w:pPr>
    </w:p>
    <w:p w:rsidR="0026748D" w:rsidRPr="001352DF" w:rsidRDefault="0026748D" w:rsidP="0026748D">
      <w:pPr>
        <w:spacing w:after="120"/>
        <w:ind w:left="-284" w:right="-285" w:firstLine="284"/>
        <w:jc w:val="both"/>
        <w:rPr>
          <w:sz w:val="28"/>
          <w:szCs w:val="28"/>
          <w:lang w:val="kk-KZ"/>
        </w:rPr>
      </w:pPr>
    </w:p>
    <w:p w:rsidR="0026748D" w:rsidRPr="001352DF" w:rsidRDefault="0026748D" w:rsidP="0026748D">
      <w:pPr>
        <w:spacing w:after="120"/>
        <w:ind w:left="-284" w:right="-285" w:firstLine="284"/>
        <w:jc w:val="both"/>
        <w:rPr>
          <w:sz w:val="28"/>
          <w:szCs w:val="28"/>
          <w:lang w:val="kk-KZ"/>
        </w:rPr>
      </w:pPr>
    </w:p>
    <w:p w:rsidR="0026748D" w:rsidRPr="001352DF" w:rsidRDefault="0026748D" w:rsidP="0026748D">
      <w:pPr>
        <w:spacing w:after="120"/>
        <w:ind w:left="-284" w:right="-285" w:firstLine="284"/>
        <w:jc w:val="both"/>
        <w:rPr>
          <w:sz w:val="28"/>
          <w:szCs w:val="28"/>
          <w:lang w:val="kk-KZ"/>
        </w:rPr>
      </w:pPr>
    </w:p>
    <w:p w:rsidR="0026748D" w:rsidRPr="001352DF" w:rsidRDefault="0026748D" w:rsidP="0026748D">
      <w:pPr>
        <w:spacing w:after="120"/>
        <w:ind w:left="-284" w:right="-285" w:firstLine="284"/>
        <w:jc w:val="both"/>
        <w:rPr>
          <w:sz w:val="28"/>
          <w:szCs w:val="28"/>
          <w:lang w:val="kk-KZ"/>
        </w:rPr>
      </w:pPr>
    </w:p>
    <w:p w:rsidR="0026748D" w:rsidRPr="001352DF" w:rsidRDefault="0026748D" w:rsidP="0026748D">
      <w:pPr>
        <w:spacing w:after="120"/>
        <w:ind w:left="-284" w:right="-285" w:firstLine="284"/>
        <w:jc w:val="both"/>
        <w:rPr>
          <w:sz w:val="28"/>
          <w:szCs w:val="28"/>
          <w:lang w:val="kk-KZ"/>
        </w:rPr>
      </w:pPr>
    </w:p>
    <w:p w:rsidR="0026748D" w:rsidRPr="001352DF" w:rsidRDefault="0026748D" w:rsidP="0026748D">
      <w:pPr>
        <w:spacing w:after="120"/>
        <w:ind w:right="-285"/>
        <w:jc w:val="center"/>
        <w:rPr>
          <w:sz w:val="28"/>
          <w:szCs w:val="28"/>
          <w:lang w:val="kk-KZ"/>
        </w:rPr>
      </w:pPr>
    </w:p>
    <w:p w:rsidR="0026748D" w:rsidRPr="001352DF" w:rsidRDefault="0026748D" w:rsidP="0026748D">
      <w:pPr>
        <w:spacing w:after="120"/>
        <w:ind w:right="-285"/>
        <w:jc w:val="center"/>
        <w:rPr>
          <w:sz w:val="28"/>
          <w:szCs w:val="28"/>
          <w:lang w:val="kk-KZ"/>
        </w:rPr>
      </w:pPr>
    </w:p>
    <w:p w:rsidR="0026748D" w:rsidRPr="001352DF" w:rsidRDefault="0026748D" w:rsidP="0026748D">
      <w:pPr>
        <w:spacing w:after="120"/>
        <w:ind w:right="-285"/>
        <w:jc w:val="center"/>
        <w:rPr>
          <w:sz w:val="28"/>
          <w:szCs w:val="28"/>
          <w:lang w:val="kk-KZ"/>
        </w:rPr>
      </w:pPr>
    </w:p>
    <w:p w:rsidR="0026748D" w:rsidRPr="001352DF" w:rsidRDefault="0026748D" w:rsidP="0026748D">
      <w:pPr>
        <w:spacing w:after="120"/>
        <w:ind w:right="-285"/>
        <w:jc w:val="center"/>
        <w:rPr>
          <w:sz w:val="28"/>
          <w:szCs w:val="28"/>
          <w:lang w:val="kk-KZ"/>
        </w:rPr>
      </w:pPr>
    </w:p>
    <w:p w:rsidR="0026748D" w:rsidRPr="001352DF" w:rsidRDefault="0026748D" w:rsidP="0026748D">
      <w:pPr>
        <w:spacing w:after="120"/>
        <w:ind w:right="-285"/>
        <w:jc w:val="center"/>
        <w:rPr>
          <w:sz w:val="28"/>
          <w:szCs w:val="28"/>
          <w:lang w:val="kk-KZ"/>
        </w:rPr>
      </w:pPr>
    </w:p>
    <w:p w:rsidR="0026748D" w:rsidRPr="001352DF" w:rsidRDefault="0026748D" w:rsidP="0026748D">
      <w:pPr>
        <w:spacing w:after="120"/>
        <w:ind w:right="-285"/>
        <w:jc w:val="center"/>
        <w:rPr>
          <w:sz w:val="28"/>
          <w:szCs w:val="28"/>
          <w:lang w:val="kk-KZ"/>
        </w:rPr>
      </w:pPr>
    </w:p>
    <w:p w:rsidR="0026748D" w:rsidRPr="001352DF" w:rsidRDefault="0026748D" w:rsidP="0026748D">
      <w:pPr>
        <w:spacing w:after="120"/>
        <w:ind w:right="-285"/>
        <w:jc w:val="center"/>
        <w:rPr>
          <w:sz w:val="28"/>
          <w:szCs w:val="28"/>
          <w:lang w:val="kk-KZ"/>
        </w:rPr>
      </w:pPr>
    </w:p>
    <w:p w:rsidR="0026748D" w:rsidRPr="001352DF" w:rsidRDefault="0026748D" w:rsidP="0026748D">
      <w:pPr>
        <w:spacing w:after="120"/>
        <w:ind w:right="-285"/>
        <w:jc w:val="center"/>
        <w:rPr>
          <w:sz w:val="28"/>
          <w:szCs w:val="28"/>
          <w:lang w:val="kk-KZ"/>
        </w:rPr>
      </w:pPr>
      <w:r>
        <w:rPr>
          <w:sz w:val="28"/>
          <w:szCs w:val="28"/>
          <w:lang w:val="kk-KZ"/>
        </w:rPr>
        <w:t>Қ</w:t>
      </w:r>
      <w:r w:rsidRPr="001352DF">
        <w:rPr>
          <w:sz w:val="28"/>
          <w:szCs w:val="28"/>
          <w:lang w:val="kk-KZ"/>
        </w:rPr>
        <w:t xml:space="preserve">останай     </w:t>
      </w:r>
    </w:p>
    <w:p w:rsidR="0026748D" w:rsidRDefault="00FA2C4E" w:rsidP="00FA2C4E">
      <w:pPr>
        <w:ind w:firstLine="709"/>
        <w:rPr>
          <w:b/>
          <w:sz w:val="28"/>
          <w:szCs w:val="28"/>
          <w:lang w:val="kk-KZ"/>
        </w:rPr>
      </w:pPr>
      <w:r>
        <w:rPr>
          <w:b/>
          <w:sz w:val="28"/>
          <w:szCs w:val="28"/>
          <w:lang w:val="kk-KZ"/>
        </w:rPr>
        <w:lastRenderedPageBreak/>
        <w:t xml:space="preserve">                                                       </w:t>
      </w:r>
      <w:r w:rsidR="0026748D" w:rsidRPr="00A179C1">
        <w:rPr>
          <w:b/>
          <w:sz w:val="28"/>
          <w:szCs w:val="28"/>
          <w:lang w:val="kk-KZ"/>
        </w:rPr>
        <w:t>Алғысөз</w:t>
      </w:r>
    </w:p>
    <w:p w:rsidR="0026748D" w:rsidRPr="00A179C1" w:rsidRDefault="0026748D" w:rsidP="00FA2C4E">
      <w:pPr>
        <w:ind w:firstLine="709"/>
        <w:jc w:val="center"/>
        <w:rPr>
          <w:b/>
          <w:sz w:val="28"/>
          <w:szCs w:val="28"/>
          <w:lang w:val="kk-KZ"/>
        </w:rPr>
      </w:pPr>
    </w:p>
    <w:p w:rsidR="0026748D" w:rsidRDefault="0026748D" w:rsidP="00212C6A">
      <w:pPr>
        <w:ind w:firstLine="709"/>
        <w:jc w:val="both"/>
        <w:rPr>
          <w:sz w:val="28"/>
          <w:szCs w:val="28"/>
          <w:lang w:val="kk-KZ"/>
        </w:rPr>
      </w:pPr>
      <w:r w:rsidRPr="00EA0E7F">
        <w:rPr>
          <w:b/>
          <w:sz w:val="28"/>
          <w:szCs w:val="28"/>
          <w:lang w:val="kk-KZ"/>
        </w:rPr>
        <w:t>1 ӘЗІРЛЕНГЕН</w:t>
      </w:r>
      <w:r w:rsidRPr="00EA0E7F">
        <w:rPr>
          <w:sz w:val="28"/>
          <w:szCs w:val="28"/>
          <w:lang w:val="kk-KZ"/>
        </w:rPr>
        <w:t xml:space="preserve"> </w:t>
      </w:r>
      <w:r>
        <w:rPr>
          <w:sz w:val="28"/>
          <w:szCs w:val="28"/>
          <w:lang w:val="kk-KZ"/>
        </w:rPr>
        <w:t>: жастар саясаты департаменті</w:t>
      </w:r>
      <w:r w:rsidRPr="00EA0E7F">
        <w:rPr>
          <w:sz w:val="28"/>
          <w:szCs w:val="28"/>
          <w:lang w:val="kk-KZ"/>
        </w:rPr>
        <w:t xml:space="preserve"> </w:t>
      </w:r>
    </w:p>
    <w:p w:rsidR="0026748D" w:rsidRPr="00EA0E7F" w:rsidRDefault="0026748D" w:rsidP="00212C6A">
      <w:pPr>
        <w:ind w:firstLine="709"/>
        <w:jc w:val="both"/>
        <w:rPr>
          <w:sz w:val="28"/>
          <w:szCs w:val="28"/>
          <w:lang w:val="kk-KZ"/>
        </w:rPr>
      </w:pPr>
    </w:p>
    <w:p w:rsidR="0026748D" w:rsidRDefault="0026748D" w:rsidP="00212C6A">
      <w:pPr>
        <w:ind w:firstLine="709"/>
        <w:jc w:val="both"/>
        <w:rPr>
          <w:sz w:val="28"/>
          <w:szCs w:val="28"/>
          <w:lang w:val="kk-KZ"/>
        </w:rPr>
      </w:pPr>
      <w:r w:rsidRPr="00EA0E7F">
        <w:rPr>
          <w:b/>
          <w:sz w:val="28"/>
          <w:szCs w:val="28"/>
          <w:lang w:val="kk-KZ"/>
        </w:rPr>
        <w:t>2 ЕНГІЗІЛДІ</w:t>
      </w:r>
      <w:r w:rsidRPr="00EA0E7F">
        <w:rPr>
          <w:sz w:val="28"/>
          <w:szCs w:val="28"/>
          <w:lang w:val="kk-KZ"/>
        </w:rPr>
        <w:t xml:space="preserve">: жастар саясаты департаментімен </w:t>
      </w:r>
    </w:p>
    <w:p w:rsidR="0026748D" w:rsidRPr="00EA0E7F" w:rsidRDefault="0026748D" w:rsidP="00212C6A">
      <w:pPr>
        <w:ind w:firstLine="709"/>
        <w:jc w:val="both"/>
        <w:rPr>
          <w:sz w:val="28"/>
          <w:szCs w:val="28"/>
          <w:lang w:val="kk-KZ"/>
        </w:rPr>
      </w:pPr>
    </w:p>
    <w:p w:rsidR="0026748D" w:rsidRPr="00EA0E7F" w:rsidRDefault="0026748D" w:rsidP="00212C6A">
      <w:pPr>
        <w:ind w:firstLine="709"/>
        <w:jc w:val="both"/>
        <w:rPr>
          <w:b/>
          <w:sz w:val="28"/>
          <w:szCs w:val="28"/>
          <w:lang w:val="kk-KZ"/>
        </w:rPr>
      </w:pPr>
      <w:r w:rsidRPr="00EA0E7F">
        <w:rPr>
          <w:b/>
          <w:sz w:val="28"/>
          <w:szCs w:val="28"/>
          <w:lang w:val="kk-KZ"/>
        </w:rPr>
        <w:t>3 БЕКІТІЛДІ ЖӘНЕ ҚОЛДАНЫСҚА ЕНГІЗІЛДІ</w:t>
      </w:r>
      <w:r>
        <w:rPr>
          <w:b/>
          <w:sz w:val="28"/>
          <w:szCs w:val="28"/>
          <w:lang w:val="kk-KZ"/>
        </w:rPr>
        <w:t xml:space="preserve"> </w:t>
      </w:r>
      <w:r w:rsidRPr="00103702">
        <w:rPr>
          <w:sz w:val="28"/>
          <w:szCs w:val="28"/>
          <w:lang w:val="kk-KZ"/>
        </w:rPr>
        <w:t>ректордың бұйрығымен</w:t>
      </w:r>
    </w:p>
    <w:p w:rsidR="0026748D" w:rsidRDefault="008A292E" w:rsidP="00212C6A">
      <w:pPr>
        <w:ind w:firstLine="709"/>
        <w:jc w:val="both"/>
        <w:rPr>
          <w:sz w:val="28"/>
          <w:szCs w:val="28"/>
          <w:lang w:val="kk-KZ"/>
        </w:rPr>
      </w:pPr>
      <w:r>
        <w:rPr>
          <w:sz w:val="28"/>
          <w:szCs w:val="28"/>
          <w:lang w:val="kk-KZ"/>
        </w:rPr>
        <w:t xml:space="preserve"> 03.03.2021ж № 60</w:t>
      </w:r>
      <w:r w:rsidR="0066438F">
        <w:rPr>
          <w:sz w:val="28"/>
          <w:szCs w:val="28"/>
          <w:lang w:val="kk-KZ"/>
        </w:rPr>
        <w:t xml:space="preserve"> хаттама</w:t>
      </w:r>
    </w:p>
    <w:p w:rsidR="0026748D" w:rsidRPr="00EA0E7F" w:rsidRDefault="0026748D" w:rsidP="00212C6A">
      <w:pPr>
        <w:ind w:firstLine="709"/>
        <w:jc w:val="both"/>
        <w:rPr>
          <w:sz w:val="28"/>
          <w:szCs w:val="28"/>
          <w:lang w:val="kk-KZ"/>
        </w:rPr>
      </w:pPr>
    </w:p>
    <w:p w:rsidR="0026748D" w:rsidRDefault="0026748D" w:rsidP="00212C6A">
      <w:pPr>
        <w:ind w:firstLine="709"/>
        <w:jc w:val="both"/>
        <w:rPr>
          <w:sz w:val="28"/>
          <w:szCs w:val="28"/>
          <w:lang w:val="kk-KZ"/>
        </w:rPr>
      </w:pPr>
      <w:r w:rsidRPr="00EA0E7F">
        <w:rPr>
          <w:b/>
          <w:sz w:val="28"/>
          <w:szCs w:val="28"/>
          <w:lang w:val="kk-KZ"/>
        </w:rPr>
        <w:t>4</w:t>
      </w:r>
      <w:r>
        <w:rPr>
          <w:b/>
          <w:sz w:val="28"/>
          <w:szCs w:val="28"/>
          <w:lang w:val="kk-KZ"/>
        </w:rPr>
        <w:t xml:space="preserve"> </w:t>
      </w:r>
      <w:r w:rsidRPr="00EA0E7F">
        <w:rPr>
          <w:b/>
          <w:sz w:val="28"/>
          <w:szCs w:val="28"/>
          <w:lang w:val="kk-KZ"/>
        </w:rPr>
        <w:t>ӘЗІРЛЕУШІ:</w:t>
      </w:r>
      <w:r w:rsidRPr="00EA0E7F">
        <w:rPr>
          <w:sz w:val="28"/>
          <w:szCs w:val="28"/>
          <w:lang w:val="kk-KZ"/>
        </w:rPr>
        <w:t xml:space="preserve"> </w:t>
      </w:r>
    </w:p>
    <w:p w:rsidR="0026748D" w:rsidRDefault="0026748D" w:rsidP="00212C6A">
      <w:pPr>
        <w:ind w:firstLine="709"/>
        <w:jc w:val="both"/>
        <w:rPr>
          <w:sz w:val="28"/>
          <w:szCs w:val="28"/>
          <w:lang w:val="kk-KZ"/>
        </w:rPr>
      </w:pPr>
    </w:p>
    <w:p w:rsidR="0026748D" w:rsidRPr="00EA0E7F" w:rsidRDefault="0026748D" w:rsidP="00212C6A">
      <w:pPr>
        <w:ind w:firstLine="709"/>
        <w:jc w:val="both"/>
        <w:rPr>
          <w:sz w:val="28"/>
          <w:szCs w:val="28"/>
          <w:lang w:val="kk-KZ"/>
        </w:rPr>
      </w:pPr>
      <w:r w:rsidRPr="00EA0E7F">
        <w:rPr>
          <w:sz w:val="28"/>
          <w:szCs w:val="28"/>
          <w:lang w:val="kk-KZ"/>
        </w:rPr>
        <w:t>Г.Беркенова - жастар саясаты департаменті директорының м. а., педагогика ғылымдарының кандидаты.</w:t>
      </w:r>
    </w:p>
    <w:p w:rsidR="0026748D" w:rsidRPr="00EA0E7F" w:rsidRDefault="0026748D" w:rsidP="00212C6A">
      <w:pPr>
        <w:ind w:firstLine="709"/>
        <w:jc w:val="both"/>
        <w:rPr>
          <w:sz w:val="28"/>
          <w:szCs w:val="28"/>
          <w:lang w:val="kk-KZ"/>
        </w:rPr>
      </w:pPr>
    </w:p>
    <w:p w:rsidR="0026748D" w:rsidRDefault="0026748D" w:rsidP="00212C6A">
      <w:pPr>
        <w:ind w:firstLine="709"/>
        <w:jc w:val="both"/>
        <w:rPr>
          <w:b/>
          <w:sz w:val="28"/>
          <w:szCs w:val="28"/>
          <w:lang w:val="kk-KZ"/>
        </w:rPr>
      </w:pPr>
      <w:r w:rsidRPr="00EA0E7F">
        <w:rPr>
          <w:b/>
          <w:sz w:val="28"/>
          <w:szCs w:val="28"/>
          <w:lang w:val="kk-KZ"/>
        </w:rPr>
        <w:t>5</w:t>
      </w:r>
      <w:r>
        <w:rPr>
          <w:b/>
          <w:sz w:val="28"/>
          <w:szCs w:val="28"/>
          <w:lang w:val="kk-KZ"/>
        </w:rPr>
        <w:t xml:space="preserve"> </w:t>
      </w:r>
      <w:r w:rsidRPr="00EA0E7F">
        <w:rPr>
          <w:b/>
          <w:sz w:val="28"/>
          <w:szCs w:val="28"/>
          <w:lang w:val="kk-KZ"/>
        </w:rPr>
        <w:t>САРАПШЫ</w:t>
      </w:r>
      <w:r>
        <w:rPr>
          <w:b/>
          <w:sz w:val="28"/>
          <w:szCs w:val="28"/>
          <w:lang w:val="kk-KZ"/>
        </w:rPr>
        <w:t>ЛАР</w:t>
      </w:r>
      <w:r w:rsidRPr="00EA0E7F">
        <w:rPr>
          <w:b/>
          <w:sz w:val="28"/>
          <w:szCs w:val="28"/>
          <w:lang w:val="kk-KZ"/>
        </w:rPr>
        <w:t>:</w:t>
      </w:r>
    </w:p>
    <w:p w:rsidR="0026748D" w:rsidRDefault="0026748D" w:rsidP="00212C6A">
      <w:pPr>
        <w:ind w:firstLine="709"/>
        <w:jc w:val="both"/>
        <w:rPr>
          <w:b/>
          <w:sz w:val="28"/>
          <w:szCs w:val="28"/>
          <w:lang w:val="kk-KZ"/>
        </w:rPr>
      </w:pPr>
    </w:p>
    <w:p w:rsidR="0026748D" w:rsidRPr="00EA0E7F" w:rsidRDefault="0026748D" w:rsidP="00212C6A">
      <w:pPr>
        <w:ind w:firstLine="709"/>
        <w:jc w:val="both"/>
        <w:rPr>
          <w:sz w:val="28"/>
          <w:szCs w:val="28"/>
          <w:lang w:val="kk-KZ"/>
        </w:rPr>
      </w:pPr>
      <w:r w:rsidRPr="00EA0E7F">
        <w:rPr>
          <w:sz w:val="28"/>
          <w:szCs w:val="28"/>
          <w:lang w:val="kk-KZ"/>
        </w:rPr>
        <w:t xml:space="preserve"> А. Исабаев-тәрбие жұмысы жөніндегі проректордың м. а., ветеринария ғылымдарының кандидаты; </w:t>
      </w:r>
    </w:p>
    <w:p w:rsidR="0026748D" w:rsidRPr="00EA0E7F" w:rsidRDefault="0026748D" w:rsidP="00212C6A">
      <w:pPr>
        <w:ind w:firstLine="709"/>
        <w:jc w:val="both"/>
        <w:rPr>
          <w:sz w:val="28"/>
          <w:szCs w:val="28"/>
          <w:lang w:val="kk-KZ"/>
        </w:rPr>
      </w:pPr>
      <w:r w:rsidRPr="00EA0E7F">
        <w:rPr>
          <w:sz w:val="28"/>
          <w:szCs w:val="28"/>
          <w:lang w:val="kk-KZ"/>
        </w:rPr>
        <w:t>А. Айдналиева-әкімшілік-құқықтық жұмыс департаменті директорының м.а.</w:t>
      </w:r>
    </w:p>
    <w:p w:rsidR="0026748D" w:rsidRPr="00EA0E7F" w:rsidRDefault="0026748D" w:rsidP="00212C6A">
      <w:pPr>
        <w:ind w:firstLine="709"/>
        <w:jc w:val="both"/>
        <w:rPr>
          <w:b/>
          <w:sz w:val="28"/>
          <w:szCs w:val="28"/>
          <w:lang w:val="kk-KZ"/>
        </w:rPr>
      </w:pPr>
    </w:p>
    <w:p w:rsidR="0026748D" w:rsidRPr="00EA0E7F" w:rsidRDefault="0026748D" w:rsidP="00212C6A">
      <w:pPr>
        <w:ind w:firstLine="709"/>
        <w:jc w:val="both"/>
        <w:rPr>
          <w:sz w:val="28"/>
          <w:szCs w:val="28"/>
          <w:lang w:val="kk-KZ"/>
        </w:rPr>
      </w:pPr>
      <w:r w:rsidRPr="00EA0E7F">
        <w:rPr>
          <w:b/>
          <w:sz w:val="28"/>
          <w:szCs w:val="28"/>
          <w:lang w:val="kk-KZ"/>
        </w:rPr>
        <w:t xml:space="preserve">6 ТЕКСЕРУ МЕРЗІМДІЛІГІ                                                              </w:t>
      </w:r>
      <w:r w:rsidRPr="00EA0E7F">
        <w:rPr>
          <w:sz w:val="28"/>
          <w:szCs w:val="28"/>
          <w:lang w:val="kk-KZ"/>
        </w:rPr>
        <w:t>3 жыл</w:t>
      </w:r>
    </w:p>
    <w:p w:rsidR="0026748D" w:rsidRDefault="0026748D" w:rsidP="00212C6A">
      <w:pPr>
        <w:ind w:firstLine="709"/>
        <w:jc w:val="both"/>
        <w:rPr>
          <w:b/>
          <w:sz w:val="28"/>
          <w:szCs w:val="28"/>
          <w:lang w:val="kk-KZ"/>
        </w:rPr>
      </w:pPr>
    </w:p>
    <w:p w:rsidR="0026748D" w:rsidRPr="00EA0E7F" w:rsidRDefault="0026748D" w:rsidP="00212C6A">
      <w:pPr>
        <w:ind w:firstLine="709"/>
        <w:jc w:val="both"/>
        <w:rPr>
          <w:sz w:val="28"/>
          <w:szCs w:val="28"/>
          <w:lang w:val="kk-KZ"/>
        </w:rPr>
      </w:pPr>
      <w:r w:rsidRPr="00EA0E7F">
        <w:rPr>
          <w:b/>
          <w:sz w:val="28"/>
          <w:szCs w:val="28"/>
          <w:lang w:val="kk-KZ"/>
        </w:rPr>
        <w:t>7 ІСКЕ ҚОСЫЛУЫ</w:t>
      </w:r>
      <w:r w:rsidRPr="00EA0E7F">
        <w:rPr>
          <w:sz w:val="28"/>
          <w:szCs w:val="28"/>
          <w:lang w:val="kk-KZ"/>
        </w:rPr>
        <w:t xml:space="preserve">                                                          алғаш рет</w:t>
      </w:r>
    </w:p>
    <w:p w:rsidR="0026748D" w:rsidRPr="00EA0E7F" w:rsidRDefault="0026748D" w:rsidP="0026748D">
      <w:pPr>
        <w:ind w:firstLine="709"/>
        <w:rPr>
          <w:sz w:val="28"/>
          <w:szCs w:val="28"/>
          <w:lang w:val="kk-KZ"/>
        </w:rPr>
      </w:pPr>
    </w:p>
    <w:p w:rsidR="0026748D" w:rsidRPr="00EA0E7F" w:rsidRDefault="0026748D" w:rsidP="0026748D">
      <w:pPr>
        <w:ind w:firstLine="709"/>
        <w:rPr>
          <w:sz w:val="28"/>
          <w:szCs w:val="28"/>
          <w:lang w:val="kk-KZ"/>
        </w:rPr>
      </w:pPr>
    </w:p>
    <w:p w:rsidR="0026748D" w:rsidRDefault="0026748D" w:rsidP="0026748D">
      <w:pPr>
        <w:ind w:firstLine="709"/>
        <w:jc w:val="both"/>
        <w:rPr>
          <w:sz w:val="28"/>
          <w:szCs w:val="28"/>
          <w:lang w:val="kk-KZ"/>
        </w:rPr>
      </w:pPr>
    </w:p>
    <w:p w:rsidR="0026748D" w:rsidRDefault="0026748D" w:rsidP="0026748D">
      <w:pPr>
        <w:ind w:firstLine="709"/>
        <w:jc w:val="both"/>
        <w:rPr>
          <w:sz w:val="28"/>
          <w:szCs w:val="28"/>
          <w:lang w:val="kk-KZ"/>
        </w:rPr>
      </w:pPr>
    </w:p>
    <w:p w:rsidR="0026748D" w:rsidRDefault="0026748D" w:rsidP="0026748D">
      <w:pPr>
        <w:ind w:firstLine="709"/>
        <w:jc w:val="both"/>
        <w:rPr>
          <w:sz w:val="28"/>
          <w:szCs w:val="28"/>
          <w:lang w:val="kk-KZ"/>
        </w:rPr>
      </w:pPr>
    </w:p>
    <w:p w:rsidR="0026748D" w:rsidRDefault="0026748D" w:rsidP="0026748D">
      <w:pPr>
        <w:ind w:firstLine="709"/>
        <w:jc w:val="both"/>
        <w:rPr>
          <w:sz w:val="28"/>
          <w:szCs w:val="28"/>
          <w:lang w:val="kk-KZ"/>
        </w:rPr>
      </w:pPr>
    </w:p>
    <w:p w:rsidR="0026748D" w:rsidRDefault="0026748D" w:rsidP="0026748D">
      <w:pPr>
        <w:ind w:firstLine="709"/>
        <w:jc w:val="both"/>
        <w:rPr>
          <w:sz w:val="28"/>
          <w:szCs w:val="28"/>
          <w:lang w:val="kk-KZ"/>
        </w:rPr>
      </w:pPr>
    </w:p>
    <w:p w:rsidR="0026748D" w:rsidRDefault="0026748D" w:rsidP="0026748D">
      <w:pPr>
        <w:ind w:firstLine="709"/>
        <w:jc w:val="both"/>
        <w:rPr>
          <w:sz w:val="28"/>
          <w:szCs w:val="28"/>
          <w:lang w:val="kk-KZ"/>
        </w:rPr>
      </w:pPr>
    </w:p>
    <w:p w:rsidR="0026748D" w:rsidRDefault="0026748D" w:rsidP="0026748D">
      <w:pPr>
        <w:ind w:firstLine="709"/>
        <w:jc w:val="both"/>
        <w:rPr>
          <w:sz w:val="28"/>
          <w:szCs w:val="28"/>
          <w:lang w:val="kk-KZ"/>
        </w:rPr>
      </w:pPr>
    </w:p>
    <w:p w:rsidR="0026748D" w:rsidRDefault="0026748D" w:rsidP="0026748D">
      <w:pPr>
        <w:ind w:firstLine="709"/>
        <w:jc w:val="both"/>
        <w:rPr>
          <w:sz w:val="28"/>
          <w:szCs w:val="28"/>
          <w:lang w:val="kk-KZ"/>
        </w:rPr>
      </w:pPr>
    </w:p>
    <w:p w:rsidR="0026748D" w:rsidRPr="00EA0E7F" w:rsidRDefault="0026748D" w:rsidP="0026748D">
      <w:pPr>
        <w:ind w:firstLine="709"/>
        <w:jc w:val="both"/>
        <w:rPr>
          <w:sz w:val="28"/>
          <w:szCs w:val="28"/>
          <w:lang w:val="kk-KZ"/>
        </w:rPr>
      </w:pPr>
    </w:p>
    <w:p w:rsidR="0026748D" w:rsidRPr="00EA0E7F" w:rsidRDefault="0026748D" w:rsidP="0026748D">
      <w:pPr>
        <w:ind w:firstLine="709"/>
        <w:jc w:val="both"/>
        <w:rPr>
          <w:sz w:val="28"/>
          <w:szCs w:val="28"/>
          <w:lang w:val="kk-KZ"/>
        </w:rPr>
      </w:pPr>
      <w:r w:rsidRPr="00EA0E7F">
        <w:rPr>
          <w:sz w:val="28"/>
          <w:szCs w:val="28"/>
          <w:lang w:val="kk-KZ"/>
        </w:rPr>
        <w:t xml:space="preserve">Осы </w:t>
      </w:r>
      <w:r>
        <w:rPr>
          <w:sz w:val="28"/>
          <w:szCs w:val="28"/>
          <w:lang w:val="kk-KZ"/>
        </w:rPr>
        <w:t xml:space="preserve">Ереже </w:t>
      </w:r>
      <w:r w:rsidRPr="00EA0E7F">
        <w:rPr>
          <w:sz w:val="28"/>
          <w:szCs w:val="28"/>
          <w:lang w:val="kk-KZ"/>
        </w:rPr>
        <w:t>"А. Байтұрсынов атындағы Қостанай Өңірлік университеті" КЕАҚ ректорының рұқсатынсыз толық немесе ішінара көшірілмейді, көбейтілмейді және таратылмайды.</w:t>
      </w:r>
    </w:p>
    <w:p w:rsidR="0026748D" w:rsidRPr="00EA0E7F" w:rsidRDefault="0026748D" w:rsidP="0026748D">
      <w:pPr>
        <w:pStyle w:val="ab"/>
        <w:ind w:firstLine="709"/>
        <w:jc w:val="right"/>
        <w:rPr>
          <w:rFonts w:ascii="Times New Roman" w:hAnsi="Times New Roman" w:cs="Times New Roman"/>
          <w:sz w:val="28"/>
          <w:szCs w:val="28"/>
          <w:lang w:val="kk-KZ"/>
        </w:rPr>
      </w:pPr>
    </w:p>
    <w:p w:rsidR="0026748D" w:rsidRPr="00103702" w:rsidRDefault="0026748D" w:rsidP="0026748D">
      <w:pPr>
        <w:pStyle w:val="ab"/>
        <w:ind w:firstLine="709"/>
        <w:jc w:val="right"/>
        <w:rPr>
          <w:rFonts w:ascii="Times New Roman" w:hAnsi="Times New Roman" w:cs="Times New Roman"/>
          <w:lang w:val="kk-KZ"/>
        </w:rPr>
      </w:pPr>
      <w:r w:rsidRPr="00103702">
        <w:rPr>
          <w:rFonts w:ascii="Times New Roman" w:hAnsi="Times New Roman" w:cs="Times New Roman"/>
          <w:lang w:val="kk-KZ"/>
        </w:rPr>
        <w:t xml:space="preserve">       © А. Байтұрсынов атындағы Қостанай өңірлік</w:t>
      </w:r>
    </w:p>
    <w:p w:rsidR="0026748D" w:rsidRPr="00103702" w:rsidRDefault="0026748D" w:rsidP="0026748D">
      <w:pPr>
        <w:pStyle w:val="ab"/>
        <w:ind w:firstLine="709"/>
        <w:jc w:val="center"/>
        <w:rPr>
          <w:rFonts w:ascii="Times New Roman" w:hAnsi="Times New Roman" w:cs="Times New Roman"/>
          <w:lang w:val="kk-KZ"/>
        </w:rPr>
      </w:pPr>
      <w:r w:rsidRPr="00103702">
        <w:rPr>
          <w:rFonts w:ascii="Times New Roman" w:hAnsi="Times New Roman" w:cs="Times New Roman"/>
          <w:lang w:val="kk-KZ"/>
        </w:rPr>
        <w:t xml:space="preserve">                 </w:t>
      </w:r>
      <w:r>
        <w:rPr>
          <w:rFonts w:ascii="Times New Roman" w:hAnsi="Times New Roman" w:cs="Times New Roman"/>
          <w:lang w:val="kk-KZ"/>
        </w:rPr>
        <w:t xml:space="preserve">                                 </w:t>
      </w:r>
      <w:r w:rsidRPr="00103702">
        <w:rPr>
          <w:rFonts w:ascii="Times New Roman" w:hAnsi="Times New Roman" w:cs="Times New Roman"/>
          <w:lang w:val="kk-KZ"/>
        </w:rPr>
        <w:t>университеті, 2021</w:t>
      </w:r>
    </w:p>
    <w:p w:rsidR="0026748D" w:rsidRPr="00EA0E7F" w:rsidRDefault="0026748D" w:rsidP="0026748D">
      <w:pPr>
        <w:ind w:firstLine="709"/>
        <w:rPr>
          <w:sz w:val="28"/>
          <w:szCs w:val="28"/>
          <w:lang w:val="kk-KZ"/>
        </w:rPr>
      </w:pPr>
    </w:p>
    <w:p w:rsidR="0026748D" w:rsidRDefault="0026748D" w:rsidP="0026748D">
      <w:pPr>
        <w:shd w:val="clear" w:color="auto" w:fill="FFFFFF"/>
        <w:jc w:val="center"/>
        <w:rPr>
          <w:b/>
          <w:sz w:val="28"/>
          <w:szCs w:val="28"/>
          <w:lang w:val="kk-KZ"/>
        </w:rPr>
      </w:pPr>
    </w:p>
    <w:p w:rsidR="0026748D" w:rsidRDefault="0026748D" w:rsidP="0026748D">
      <w:pPr>
        <w:shd w:val="clear" w:color="auto" w:fill="FFFFFF"/>
        <w:jc w:val="center"/>
        <w:rPr>
          <w:b/>
          <w:sz w:val="28"/>
          <w:szCs w:val="28"/>
          <w:lang w:val="kk-KZ"/>
        </w:rPr>
      </w:pPr>
    </w:p>
    <w:p w:rsidR="0026748D" w:rsidRPr="0026748D" w:rsidRDefault="0026748D" w:rsidP="0026748D">
      <w:pPr>
        <w:shd w:val="clear" w:color="auto" w:fill="FFFFFF"/>
        <w:jc w:val="center"/>
        <w:rPr>
          <w:b/>
          <w:sz w:val="28"/>
          <w:szCs w:val="28"/>
          <w:lang w:val="kk-KZ"/>
        </w:rPr>
      </w:pPr>
    </w:p>
    <w:p w:rsidR="0026748D" w:rsidRDefault="000F445E" w:rsidP="000F445E">
      <w:pPr>
        <w:pStyle w:val="ab"/>
        <w:ind w:left="709" w:firstLine="709"/>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0026748D" w:rsidRPr="00EA0E7F">
        <w:rPr>
          <w:rFonts w:ascii="Times New Roman" w:hAnsi="Times New Roman" w:cs="Times New Roman"/>
          <w:b/>
          <w:sz w:val="28"/>
          <w:szCs w:val="28"/>
          <w:lang w:val="kk-KZ"/>
        </w:rPr>
        <w:t>Мазмұны</w:t>
      </w:r>
    </w:p>
    <w:p w:rsidR="000F445E" w:rsidRPr="00EA0E7F" w:rsidRDefault="000F445E" w:rsidP="0026748D">
      <w:pPr>
        <w:pStyle w:val="ab"/>
        <w:ind w:firstLine="709"/>
        <w:jc w:val="center"/>
        <w:rPr>
          <w:rFonts w:ascii="Times New Roman" w:hAnsi="Times New Roman" w:cs="Times New Roman"/>
          <w:b/>
          <w:sz w:val="28"/>
          <w:szCs w:val="28"/>
          <w:lang w:val="kk-KZ"/>
        </w:rPr>
      </w:pPr>
    </w:p>
    <w:p w:rsidR="0026748D" w:rsidRPr="00103702" w:rsidRDefault="0026748D" w:rsidP="0026748D">
      <w:pPr>
        <w:pStyle w:val="ab"/>
        <w:ind w:firstLine="709"/>
        <w:rPr>
          <w:rFonts w:ascii="Times New Roman" w:hAnsi="Times New Roman" w:cs="Times New Roman"/>
          <w:sz w:val="28"/>
          <w:szCs w:val="28"/>
          <w:lang w:val="kk-KZ"/>
        </w:rPr>
      </w:pPr>
      <w:r w:rsidRPr="00103702">
        <w:rPr>
          <w:rFonts w:ascii="Times New Roman" w:hAnsi="Times New Roman" w:cs="Times New Roman"/>
          <w:sz w:val="28"/>
          <w:szCs w:val="28"/>
          <w:lang w:val="kk-KZ"/>
        </w:rPr>
        <w:t>1. Қолдану саласы....................................................</w:t>
      </w:r>
      <w:r>
        <w:rPr>
          <w:rFonts w:ascii="Times New Roman" w:hAnsi="Times New Roman" w:cs="Times New Roman"/>
          <w:sz w:val="28"/>
          <w:szCs w:val="28"/>
          <w:lang w:val="kk-KZ"/>
        </w:rPr>
        <w:t>..................................</w:t>
      </w:r>
      <w:r w:rsidRPr="00103702">
        <w:rPr>
          <w:rFonts w:ascii="Times New Roman" w:hAnsi="Times New Roman" w:cs="Times New Roman"/>
          <w:sz w:val="28"/>
          <w:szCs w:val="28"/>
          <w:lang w:val="kk-KZ"/>
        </w:rPr>
        <w:t>............. 4</w:t>
      </w:r>
    </w:p>
    <w:p w:rsidR="0026748D" w:rsidRPr="00103702" w:rsidRDefault="0026748D" w:rsidP="0026748D">
      <w:pPr>
        <w:pStyle w:val="ab"/>
        <w:ind w:firstLine="709"/>
        <w:rPr>
          <w:rFonts w:ascii="Times New Roman" w:hAnsi="Times New Roman" w:cs="Times New Roman"/>
          <w:sz w:val="28"/>
          <w:szCs w:val="28"/>
          <w:lang w:val="kk-KZ"/>
        </w:rPr>
      </w:pPr>
      <w:r w:rsidRPr="00103702">
        <w:rPr>
          <w:rFonts w:ascii="Times New Roman" w:hAnsi="Times New Roman" w:cs="Times New Roman"/>
          <w:sz w:val="28"/>
          <w:szCs w:val="28"/>
          <w:lang w:val="kk-KZ"/>
        </w:rPr>
        <w:t>2. Нормативтік сілтемелер............................................</w:t>
      </w:r>
      <w:r>
        <w:rPr>
          <w:rFonts w:ascii="Times New Roman" w:hAnsi="Times New Roman" w:cs="Times New Roman"/>
          <w:sz w:val="28"/>
          <w:szCs w:val="28"/>
          <w:lang w:val="kk-KZ"/>
        </w:rPr>
        <w:t>.....................</w:t>
      </w:r>
      <w:r w:rsidRPr="00103702">
        <w:rPr>
          <w:rFonts w:ascii="Times New Roman" w:hAnsi="Times New Roman" w:cs="Times New Roman"/>
          <w:sz w:val="28"/>
          <w:szCs w:val="28"/>
          <w:lang w:val="kk-KZ"/>
        </w:rPr>
        <w:t>.................... 4</w:t>
      </w:r>
    </w:p>
    <w:p w:rsidR="0026748D" w:rsidRPr="00103702" w:rsidRDefault="0026748D" w:rsidP="0026748D">
      <w:pPr>
        <w:pStyle w:val="ab"/>
        <w:ind w:firstLine="709"/>
        <w:rPr>
          <w:rFonts w:ascii="Times New Roman" w:hAnsi="Times New Roman" w:cs="Times New Roman"/>
          <w:sz w:val="28"/>
          <w:szCs w:val="28"/>
          <w:lang w:val="kk-KZ"/>
        </w:rPr>
      </w:pPr>
      <w:r w:rsidRPr="00103702">
        <w:rPr>
          <w:rFonts w:ascii="Times New Roman" w:hAnsi="Times New Roman" w:cs="Times New Roman"/>
          <w:sz w:val="28"/>
          <w:szCs w:val="28"/>
          <w:lang w:val="kk-KZ"/>
        </w:rPr>
        <w:t>3. Жалпы ережелер...................................................................</w:t>
      </w:r>
      <w:r>
        <w:rPr>
          <w:rFonts w:ascii="Times New Roman" w:hAnsi="Times New Roman" w:cs="Times New Roman"/>
          <w:sz w:val="28"/>
          <w:szCs w:val="28"/>
          <w:lang w:val="kk-KZ"/>
        </w:rPr>
        <w:t>............................</w:t>
      </w:r>
      <w:r w:rsidRPr="00103702">
        <w:rPr>
          <w:rFonts w:ascii="Times New Roman" w:hAnsi="Times New Roman" w:cs="Times New Roman"/>
          <w:sz w:val="28"/>
          <w:szCs w:val="28"/>
          <w:lang w:val="kk-KZ"/>
        </w:rPr>
        <w:t>.. 4</w:t>
      </w:r>
    </w:p>
    <w:p w:rsidR="0026748D" w:rsidRPr="00103702" w:rsidRDefault="0026748D" w:rsidP="0026748D">
      <w:pPr>
        <w:pStyle w:val="ab"/>
        <w:ind w:firstLine="709"/>
        <w:rPr>
          <w:rFonts w:ascii="Times New Roman" w:hAnsi="Times New Roman" w:cs="Times New Roman"/>
          <w:sz w:val="28"/>
          <w:szCs w:val="28"/>
          <w:lang w:val="kk-KZ"/>
        </w:rPr>
      </w:pPr>
      <w:r w:rsidRPr="00103702">
        <w:rPr>
          <w:rFonts w:ascii="Times New Roman" w:hAnsi="Times New Roman" w:cs="Times New Roman"/>
          <w:sz w:val="28"/>
          <w:szCs w:val="28"/>
          <w:lang w:val="kk-KZ"/>
        </w:rPr>
        <w:t>4. Қауымдастықтың мақсаты мен міндеттері..................</w:t>
      </w:r>
      <w:r>
        <w:rPr>
          <w:rFonts w:ascii="Times New Roman" w:hAnsi="Times New Roman" w:cs="Times New Roman"/>
          <w:sz w:val="28"/>
          <w:szCs w:val="28"/>
          <w:lang w:val="kk-KZ"/>
        </w:rPr>
        <w:t>...............................</w:t>
      </w:r>
      <w:r w:rsidRPr="00103702">
        <w:rPr>
          <w:rFonts w:ascii="Times New Roman" w:hAnsi="Times New Roman" w:cs="Times New Roman"/>
          <w:sz w:val="28"/>
          <w:szCs w:val="28"/>
          <w:lang w:val="kk-KZ"/>
        </w:rPr>
        <w:t>....</w:t>
      </w:r>
      <w:r>
        <w:rPr>
          <w:rFonts w:ascii="Times New Roman" w:hAnsi="Times New Roman" w:cs="Times New Roman"/>
          <w:sz w:val="28"/>
          <w:szCs w:val="28"/>
          <w:lang w:val="kk-KZ"/>
        </w:rPr>
        <w:t>.</w:t>
      </w:r>
      <w:r w:rsidRPr="00103702">
        <w:rPr>
          <w:rFonts w:ascii="Times New Roman" w:hAnsi="Times New Roman" w:cs="Times New Roman"/>
          <w:sz w:val="28"/>
          <w:szCs w:val="28"/>
          <w:lang w:val="kk-KZ"/>
        </w:rPr>
        <w:t xml:space="preserve"> 5</w:t>
      </w:r>
    </w:p>
    <w:p w:rsidR="0026748D" w:rsidRPr="00103702" w:rsidRDefault="0026748D" w:rsidP="0026748D">
      <w:pPr>
        <w:pStyle w:val="ab"/>
        <w:ind w:firstLine="709"/>
        <w:rPr>
          <w:rFonts w:ascii="Times New Roman" w:hAnsi="Times New Roman" w:cs="Times New Roman"/>
          <w:sz w:val="28"/>
          <w:szCs w:val="28"/>
          <w:lang w:val="kk-KZ"/>
        </w:rPr>
      </w:pPr>
      <w:r w:rsidRPr="00103702">
        <w:rPr>
          <w:rFonts w:ascii="Times New Roman" w:hAnsi="Times New Roman" w:cs="Times New Roman"/>
          <w:sz w:val="28"/>
          <w:szCs w:val="28"/>
          <w:lang w:val="kk-KZ"/>
        </w:rPr>
        <w:t>5. Қауымдастық мүшелері, олардың құқықтары мен міндеттері ...</w:t>
      </w:r>
      <w:r>
        <w:rPr>
          <w:rFonts w:ascii="Times New Roman" w:hAnsi="Times New Roman" w:cs="Times New Roman"/>
          <w:sz w:val="28"/>
          <w:szCs w:val="28"/>
          <w:lang w:val="kk-KZ"/>
        </w:rPr>
        <w:t>............</w:t>
      </w:r>
      <w:r w:rsidR="00D1606D">
        <w:rPr>
          <w:rFonts w:ascii="Times New Roman" w:hAnsi="Times New Roman" w:cs="Times New Roman"/>
          <w:sz w:val="28"/>
          <w:szCs w:val="28"/>
          <w:lang w:val="kk-KZ"/>
        </w:rPr>
        <w:t>..</w:t>
      </w:r>
      <w:r>
        <w:rPr>
          <w:rFonts w:ascii="Times New Roman" w:hAnsi="Times New Roman" w:cs="Times New Roman"/>
          <w:sz w:val="28"/>
          <w:szCs w:val="28"/>
          <w:lang w:val="kk-KZ"/>
        </w:rPr>
        <w:t>.......5</w:t>
      </w:r>
    </w:p>
    <w:p w:rsidR="0026748D" w:rsidRPr="00103702" w:rsidRDefault="0026748D" w:rsidP="0026748D">
      <w:pPr>
        <w:pStyle w:val="ab"/>
        <w:ind w:firstLine="709"/>
        <w:rPr>
          <w:rFonts w:ascii="Times New Roman" w:hAnsi="Times New Roman" w:cs="Times New Roman"/>
          <w:sz w:val="28"/>
          <w:szCs w:val="28"/>
          <w:lang w:val="kk-KZ"/>
        </w:rPr>
      </w:pPr>
      <w:r w:rsidRPr="00103702">
        <w:rPr>
          <w:rFonts w:ascii="Times New Roman" w:hAnsi="Times New Roman" w:cs="Times New Roman"/>
          <w:sz w:val="28"/>
          <w:szCs w:val="28"/>
          <w:lang w:val="kk-KZ"/>
        </w:rPr>
        <w:t>6. Ұйымдастыру құрылымы және қауымдастықты басқару ............</w:t>
      </w:r>
      <w:r>
        <w:rPr>
          <w:rFonts w:ascii="Times New Roman" w:hAnsi="Times New Roman" w:cs="Times New Roman"/>
          <w:sz w:val="28"/>
          <w:szCs w:val="28"/>
          <w:lang w:val="kk-KZ"/>
        </w:rPr>
        <w:t>.......</w:t>
      </w:r>
      <w:r w:rsidRPr="00103702">
        <w:rPr>
          <w:rFonts w:ascii="Times New Roman" w:hAnsi="Times New Roman" w:cs="Times New Roman"/>
          <w:sz w:val="28"/>
          <w:szCs w:val="28"/>
          <w:lang w:val="kk-KZ"/>
        </w:rPr>
        <w:t>.......... 6</w:t>
      </w:r>
    </w:p>
    <w:p w:rsidR="0026748D" w:rsidRPr="00103702" w:rsidRDefault="0026748D" w:rsidP="0026748D">
      <w:pPr>
        <w:pStyle w:val="ab"/>
        <w:ind w:firstLine="709"/>
        <w:rPr>
          <w:rFonts w:ascii="Times New Roman" w:hAnsi="Times New Roman" w:cs="Times New Roman"/>
          <w:sz w:val="28"/>
          <w:szCs w:val="28"/>
          <w:lang w:val="kk-KZ"/>
        </w:rPr>
      </w:pPr>
      <w:r w:rsidRPr="00103702">
        <w:rPr>
          <w:rFonts w:ascii="Times New Roman" w:hAnsi="Times New Roman" w:cs="Times New Roman"/>
          <w:sz w:val="28"/>
          <w:szCs w:val="28"/>
          <w:lang w:val="kk-KZ"/>
        </w:rPr>
        <w:t>7. Қауымдастықтың қызметін тоқтату....................................</w:t>
      </w:r>
      <w:r>
        <w:rPr>
          <w:rFonts w:ascii="Times New Roman" w:hAnsi="Times New Roman" w:cs="Times New Roman"/>
          <w:sz w:val="28"/>
          <w:szCs w:val="28"/>
          <w:lang w:val="kk-KZ"/>
        </w:rPr>
        <w:t>.........................</w:t>
      </w:r>
      <w:r w:rsidRPr="00103702">
        <w:rPr>
          <w:rFonts w:ascii="Times New Roman" w:hAnsi="Times New Roman" w:cs="Times New Roman"/>
          <w:sz w:val="28"/>
          <w:szCs w:val="28"/>
          <w:lang w:val="kk-KZ"/>
        </w:rPr>
        <w:t>.... 7</w:t>
      </w:r>
    </w:p>
    <w:p w:rsidR="0026748D" w:rsidRPr="00212C6A" w:rsidRDefault="0026748D" w:rsidP="0026748D">
      <w:pPr>
        <w:pStyle w:val="3"/>
        <w:shd w:val="clear" w:color="auto" w:fill="FFFFFF"/>
        <w:tabs>
          <w:tab w:val="left" w:pos="720"/>
        </w:tabs>
        <w:spacing w:before="0"/>
        <w:ind w:firstLine="709"/>
        <w:jc w:val="both"/>
        <w:rPr>
          <w:color w:val="000000" w:themeColor="text1"/>
          <w:szCs w:val="28"/>
          <w:lang w:val="kk-KZ"/>
        </w:rPr>
      </w:pPr>
      <w:r w:rsidRPr="0026748D">
        <w:rPr>
          <w:rFonts w:ascii="Times New Roman" w:hAnsi="Times New Roman" w:cs="Times New Roman"/>
          <w:color w:val="000000" w:themeColor="text1"/>
          <w:sz w:val="28"/>
          <w:szCs w:val="28"/>
          <w:lang w:val="kk-KZ"/>
        </w:rPr>
        <w:t>8. Келісу, сақтау және тарату ......................................................................</w:t>
      </w:r>
      <w:r>
        <w:rPr>
          <w:rFonts w:ascii="Times New Roman" w:hAnsi="Times New Roman" w:cs="Times New Roman"/>
          <w:color w:val="000000" w:themeColor="text1"/>
          <w:sz w:val="28"/>
          <w:szCs w:val="28"/>
          <w:lang w:val="kk-KZ"/>
        </w:rPr>
        <w:t>......... 7</w:t>
      </w:r>
    </w:p>
    <w:p w:rsidR="0026748D" w:rsidRPr="00212C6A" w:rsidRDefault="0026748D" w:rsidP="0026748D">
      <w:pPr>
        <w:pStyle w:val="3"/>
        <w:shd w:val="clear" w:color="auto" w:fill="FFFFFF"/>
        <w:tabs>
          <w:tab w:val="left" w:pos="720"/>
        </w:tabs>
        <w:ind w:hanging="360"/>
        <w:jc w:val="both"/>
        <w:rPr>
          <w:szCs w:val="28"/>
          <w:lang w:val="kk-KZ"/>
        </w:rPr>
      </w:pPr>
    </w:p>
    <w:p w:rsidR="0026748D" w:rsidRPr="00212C6A" w:rsidRDefault="0026748D" w:rsidP="0026748D">
      <w:pPr>
        <w:pStyle w:val="3"/>
        <w:shd w:val="clear" w:color="auto" w:fill="FFFFFF"/>
        <w:tabs>
          <w:tab w:val="left" w:pos="720"/>
        </w:tabs>
        <w:ind w:hanging="360"/>
        <w:jc w:val="both"/>
        <w:rPr>
          <w:szCs w:val="28"/>
          <w:lang w:val="kk-KZ"/>
        </w:rPr>
      </w:pPr>
    </w:p>
    <w:p w:rsidR="0026748D" w:rsidRPr="00212C6A" w:rsidRDefault="0026748D" w:rsidP="0026748D">
      <w:pPr>
        <w:pStyle w:val="3"/>
        <w:shd w:val="clear" w:color="auto" w:fill="FFFFFF"/>
        <w:tabs>
          <w:tab w:val="left" w:pos="720"/>
        </w:tabs>
        <w:ind w:hanging="360"/>
        <w:jc w:val="both"/>
        <w:rPr>
          <w:szCs w:val="28"/>
          <w:lang w:val="kk-KZ"/>
        </w:rPr>
      </w:pPr>
    </w:p>
    <w:p w:rsidR="0026748D" w:rsidRPr="00212C6A" w:rsidRDefault="0026748D" w:rsidP="0026748D">
      <w:pPr>
        <w:pStyle w:val="3"/>
        <w:shd w:val="clear" w:color="auto" w:fill="FFFFFF"/>
        <w:tabs>
          <w:tab w:val="left" w:pos="720"/>
        </w:tabs>
        <w:ind w:hanging="360"/>
        <w:jc w:val="both"/>
        <w:rPr>
          <w:szCs w:val="28"/>
          <w:lang w:val="kk-KZ"/>
        </w:rPr>
      </w:pPr>
    </w:p>
    <w:p w:rsidR="0026748D" w:rsidRPr="00212C6A" w:rsidRDefault="0026748D" w:rsidP="0026748D">
      <w:pPr>
        <w:pStyle w:val="3"/>
        <w:shd w:val="clear" w:color="auto" w:fill="FFFFFF"/>
        <w:tabs>
          <w:tab w:val="left" w:pos="720"/>
        </w:tabs>
        <w:ind w:hanging="360"/>
        <w:jc w:val="both"/>
        <w:rPr>
          <w:szCs w:val="28"/>
          <w:lang w:val="kk-KZ"/>
        </w:rPr>
      </w:pPr>
    </w:p>
    <w:p w:rsidR="0026748D" w:rsidRPr="00212C6A" w:rsidRDefault="0026748D" w:rsidP="0026748D">
      <w:pPr>
        <w:pStyle w:val="3"/>
        <w:shd w:val="clear" w:color="auto" w:fill="FFFFFF"/>
        <w:tabs>
          <w:tab w:val="left" w:pos="720"/>
        </w:tabs>
        <w:ind w:hanging="360"/>
        <w:jc w:val="both"/>
        <w:rPr>
          <w:szCs w:val="28"/>
          <w:lang w:val="kk-KZ"/>
        </w:rPr>
      </w:pPr>
    </w:p>
    <w:p w:rsidR="0026748D" w:rsidRPr="00212C6A" w:rsidRDefault="0026748D" w:rsidP="0026748D">
      <w:pPr>
        <w:pStyle w:val="3"/>
        <w:shd w:val="clear" w:color="auto" w:fill="FFFFFF"/>
        <w:tabs>
          <w:tab w:val="left" w:pos="720"/>
        </w:tabs>
        <w:ind w:hanging="360"/>
        <w:jc w:val="both"/>
        <w:rPr>
          <w:szCs w:val="28"/>
          <w:lang w:val="kk-KZ"/>
        </w:rPr>
      </w:pPr>
    </w:p>
    <w:p w:rsidR="0026748D" w:rsidRPr="00212C6A" w:rsidRDefault="0026748D" w:rsidP="0026748D">
      <w:pPr>
        <w:pStyle w:val="3"/>
        <w:shd w:val="clear" w:color="auto" w:fill="FFFFFF"/>
        <w:tabs>
          <w:tab w:val="left" w:pos="720"/>
        </w:tabs>
        <w:ind w:hanging="360"/>
        <w:jc w:val="both"/>
        <w:rPr>
          <w:szCs w:val="28"/>
          <w:lang w:val="kk-KZ"/>
        </w:rPr>
      </w:pPr>
      <w:r>
        <w:rPr>
          <w:noProof/>
        </w:rPr>
        <mc:AlternateContent>
          <mc:Choice Requires="wps">
            <w:drawing>
              <wp:anchor distT="0" distB="0" distL="114935" distR="114935" simplePos="0" relativeHeight="251660288" behindDoc="0" locked="0" layoutInCell="1" allowOverlap="1" wp14:anchorId="5A5D19B5" wp14:editId="40B023CC">
                <wp:simplePos x="0" y="0"/>
                <wp:positionH relativeFrom="column">
                  <wp:posOffset>4749800</wp:posOffset>
                </wp:positionH>
                <wp:positionV relativeFrom="paragraph">
                  <wp:posOffset>12121515</wp:posOffset>
                </wp:positionV>
                <wp:extent cx="1033780" cy="32766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48D" w:rsidRDefault="0026748D" w:rsidP="0026748D">
                            <w:pPr>
                              <w:rPr>
                                <w:sz w:val="20"/>
                              </w:rPr>
                            </w:pPr>
                            <w:r>
                              <w:rPr>
                                <w:sz w:val="20"/>
                              </w:rPr>
                              <w:t>стр.2 из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5D19B5" id="Надпись 2" o:spid="_x0000_s1027" type="#_x0000_t202" style="position:absolute;left:0;text-align:left;margin-left:374pt;margin-top:954.45pt;width:81.4pt;height:25.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" stroked="f">
                <v:fill opacity="0"/>
                <v:textbox inset="0,0,0,0">
                  <w:txbxContent>
                    <w:p w:rsidR="0026748D" w:rsidRDefault="0026748D" w:rsidP="0026748D">
                      <w:pPr>
                        <w:rPr>
                          <w:sz w:val="20"/>
                        </w:rPr>
                      </w:pPr>
                      <w:r>
                        <w:rPr>
                          <w:sz w:val="20"/>
                        </w:rPr>
                        <w:t>стр.2 из 10</w:t>
                      </w:r>
                    </w:p>
                  </w:txbxContent>
                </v:textbox>
              </v:shape>
            </w:pict>
          </mc:Fallback>
        </mc:AlternateContent>
      </w:r>
    </w:p>
    <w:p w:rsidR="0026748D" w:rsidRPr="00212C6A" w:rsidRDefault="0026748D" w:rsidP="0026748D">
      <w:pPr>
        <w:pStyle w:val="3"/>
        <w:shd w:val="clear" w:color="auto" w:fill="FFFFFF"/>
        <w:tabs>
          <w:tab w:val="left" w:pos="720"/>
        </w:tabs>
        <w:ind w:hanging="360"/>
        <w:jc w:val="both"/>
        <w:rPr>
          <w:szCs w:val="28"/>
          <w:lang w:val="kk-KZ"/>
        </w:rPr>
      </w:pPr>
    </w:p>
    <w:p w:rsidR="0026748D" w:rsidRPr="00212C6A" w:rsidRDefault="0026748D" w:rsidP="0026748D">
      <w:pPr>
        <w:jc w:val="both"/>
        <w:rPr>
          <w:sz w:val="28"/>
          <w:szCs w:val="28"/>
          <w:lang w:val="kk-KZ"/>
        </w:rPr>
      </w:pPr>
    </w:p>
    <w:p w:rsidR="0026748D" w:rsidRPr="00212C6A" w:rsidRDefault="0026748D" w:rsidP="0026748D">
      <w:pPr>
        <w:jc w:val="both"/>
        <w:rPr>
          <w:sz w:val="28"/>
          <w:szCs w:val="28"/>
          <w:lang w:val="kk-KZ"/>
        </w:rPr>
      </w:pPr>
    </w:p>
    <w:p w:rsidR="0026748D" w:rsidRPr="00212C6A" w:rsidRDefault="0026748D" w:rsidP="0026748D">
      <w:pPr>
        <w:jc w:val="both"/>
        <w:rPr>
          <w:sz w:val="28"/>
          <w:szCs w:val="28"/>
          <w:lang w:val="kk-KZ"/>
        </w:rPr>
      </w:pPr>
    </w:p>
    <w:p w:rsidR="0026748D" w:rsidRPr="00212C6A" w:rsidRDefault="0026748D" w:rsidP="0026748D">
      <w:pPr>
        <w:jc w:val="both"/>
        <w:rPr>
          <w:sz w:val="28"/>
          <w:szCs w:val="28"/>
          <w:lang w:val="kk-KZ"/>
        </w:rPr>
      </w:pPr>
    </w:p>
    <w:p w:rsidR="0026748D" w:rsidRPr="00212C6A" w:rsidRDefault="0026748D" w:rsidP="0026748D">
      <w:pPr>
        <w:jc w:val="both"/>
        <w:rPr>
          <w:sz w:val="28"/>
          <w:szCs w:val="28"/>
          <w:lang w:val="kk-KZ"/>
        </w:rPr>
      </w:pPr>
    </w:p>
    <w:p w:rsidR="0026748D" w:rsidRPr="00212C6A" w:rsidRDefault="0026748D" w:rsidP="0026748D">
      <w:pPr>
        <w:shd w:val="clear" w:color="auto" w:fill="FFFFFF"/>
        <w:tabs>
          <w:tab w:val="left" w:pos="9180"/>
        </w:tabs>
        <w:spacing w:line="360" w:lineRule="auto"/>
        <w:ind w:firstLine="567"/>
        <w:jc w:val="center"/>
        <w:rPr>
          <w:b/>
          <w:sz w:val="28"/>
          <w:szCs w:val="28"/>
          <w:lang w:val="kk-KZ"/>
        </w:rPr>
      </w:pPr>
    </w:p>
    <w:p w:rsidR="0026748D" w:rsidRPr="00212C6A" w:rsidRDefault="0026748D" w:rsidP="0026748D">
      <w:pPr>
        <w:keepNext/>
        <w:widowControl w:val="0"/>
        <w:shd w:val="clear" w:color="auto" w:fill="FFFFFF"/>
        <w:tabs>
          <w:tab w:val="left" w:pos="567"/>
        </w:tabs>
        <w:autoSpaceDE w:val="0"/>
        <w:spacing w:line="360" w:lineRule="auto"/>
        <w:ind w:left="567" w:firstLine="567"/>
        <w:rPr>
          <w:b/>
          <w:sz w:val="28"/>
          <w:szCs w:val="28"/>
          <w:lang w:val="kk-KZ"/>
        </w:rPr>
        <w:sectPr w:rsidR="0026748D" w:rsidRPr="00212C6A" w:rsidSect="00C563A8">
          <w:headerReference w:type="default" r:id="rId9"/>
          <w:pgSz w:w="11906" w:h="16838"/>
          <w:pgMar w:top="843" w:right="567" w:bottom="985" w:left="1134" w:header="567" w:footer="709" w:gutter="0"/>
          <w:pgNumType w:start="1"/>
          <w:cols w:space="720"/>
          <w:titlePg/>
          <w:docGrid w:linePitch="360"/>
        </w:sectPr>
      </w:pPr>
      <w:r>
        <w:rPr>
          <w:noProof/>
        </w:rPr>
        <mc:AlternateContent>
          <mc:Choice Requires="wps">
            <w:drawing>
              <wp:anchor distT="0" distB="0" distL="114935" distR="114935" simplePos="0" relativeHeight="251659264" behindDoc="0" locked="0" layoutInCell="1" allowOverlap="1" wp14:anchorId="405A2A4B" wp14:editId="5E154946">
                <wp:simplePos x="0" y="0"/>
                <wp:positionH relativeFrom="column">
                  <wp:posOffset>4749800</wp:posOffset>
                </wp:positionH>
                <wp:positionV relativeFrom="paragraph">
                  <wp:posOffset>12121515</wp:posOffset>
                </wp:positionV>
                <wp:extent cx="1034415" cy="328295"/>
                <wp:effectExtent l="2540" t="0" r="1270" b="508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328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48D" w:rsidRDefault="0026748D" w:rsidP="0026748D">
                            <w:pPr>
                              <w:rPr>
                                <w:sz w:val="20"/>
                                <w:szCs w:val="20"/>
                              </w:rPr>
                            </w:pPr>
                            <w:r>
                              <w:rPr>
                                <w:sz w:val="20"/>
                                <w:szCs w:val="20"/>
                              </w:rPr>
                              <w:t>стр.2 из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5A2A4B" id="Надпись 1" o:spid="_x0000_s1028" type="#_x0000_t202" style="position:absolute;left:0;text-align:left;margin-left:374pt;margin-top:954.45pt;width:81.45pt;height:25.8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" stroked="f">
                <v:fill opacity="0"/>
                <v:textbox inset="0,0,0,0">
                  <w:txbxContent>
                    <w:p w:rsidR="0026748D" w:rsidRDefault="0026748D" w:rsidP="0026748D">
                      <w:pPr>
                        <w:rPr>
                          <w:sz w:val="20"/>
                          <w:szCs w:val="20"/>
                        </w:rPr>
                      </w:pPr>
                      <w:r>
                        <w:rPr>
                          <w:sz w:val="20"/>
                          <w:szCs w:val="20"/>
                        </w:rPr>
                        <w:t>стр.2 из 10</w:t>
                      </w:r>
                    </w:p>
                  </w:txbxContent>
                </v:textbox>
              </v:shape>
            </w:pict>
          </mc:Fallback>
        </mc:AlternateContent>
      </w:r>
    </w:p>
    <w:p w:rsidR="0026748D" w:rsidRDefault="0026748D" w:rsidP="0026748D">
      <w:pPr>
        <w:pStyle w:val="ab"/>
        <w:ind w:firstLine="709"/>
        <w:jc w:val="both"/>
        <w:rPr>
          <w:rFonts w:ascii="Times New Roman" w:hAnsi="Times New Roman" w:cs="Times New Roman"/>
          <w:b/>
          <w:sz w:val="28"/>
          <w:szCs w:val="28"/>
          <w:lang w:val="kk-KZ"/>
        </w:rPr>
      </w:pPr>
      <w:r w:rsidRPr="00EA0E7F">
        <w:rPr>
          <w:rFonts w:ascii="Times New Roman" w:hAnsi="Times New Roman" w:cs="Times New Roman"/>
          <w:b/>
          <w:sz w:val="28"/>
          <w:szCs w:val="28"/>
          <w:lang w:val="kk-KZ"/>
        </w:rPr>
        <w:lastRenderedPageBreak/>
        <w:t>1 тарау. Қолдану саласы</w:t>
      </w:r>
    </w:p>
    <w:p w:rsidR="0026748D" w:rsidRPr="00EA0E7F" w:rsidRDefault="0026748D" w:rsidP="0026748D">
      <w:pPr>
        <w:pStyle w:val="ab"/>
        <w:ind w:firstLine="709"/>
        <w:jc w:val="both"/>
        <w:rPr>
          <w:rFonts w:ascii="Times New Roman" w:hAnsi="Times New Roman" w:cs="Times New Roman"/>
          <w:b/>
          <w:sz w:val="28"/>
          <w:szCs w:val="28"/>
          <w:lang w:val="kk-KZ"/>
        </w:rPr>
      </w:pPr>
    </w:p>
    <w:p w:rsidR="0026748D" w:rsidRPr="00EA0E7F" w:rsidRDefault="00B02268" w:rsidP="0026748D">
      <w:pPr>
        <w:pStyle w:val="ab"/>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А. Байтұрсынов атыңдағы </w:t>
      </w:r>
      <w:r w:rsidR="0026748D" w:rsidRPr="00EA0E7F">
        <w:rPr>
          <w:rFonts w:ascii="Times New Roman" w:hAnsi="Times New Roman" w:cs="Times New Roman"/>
          <w:sz w:val="28"/>
          <w:szCs w:val="28"/>
          <w:lang w:val="kk-KZ"/>
        </w:rPr>
        <w:t xml:space="preserve"> Қостанай өңірлік университе</w:t>
      </w:r>
      <w:r>
        <w:rPr>
          <w:rFonts w:ascii="Times New Roman" w:hAnsi="Times New Roman" w:cs="Times New Roman"/>
          <w:sz w:val="28"/>
          <w:szCs w:val="28"/>
          <w:lang w:val="kk-KZ"/>
        </w:rPr>
        <w:t xml:space="preserve">ті түлектері қауымдастығының </w:t>
      </w:r>
      <w:r w:rsidR="004147B9">
        <w:rPr>
          <w:rFonts w:ascii="Times New Roman" w:hAnsi="Times New Roman" w:cs="Times New Roman"/>
          <w:sz w:val="28"/>
          <w:szCs w:val="28"/>
          <w:lang w:val="kk-KZ"/>
        </w:rPr>
        <w:t xml:space="preserve"> ережесі</w:t>
      </w:r>
      <w:r w:rsidR="0026748D" w:rsidRPr="00EA0E7F">
        <w:rPr>
          <w:rFonts w:ascii="Times New Roman" w:hAnsi="Times New Roman" w:cs="Times New Roman"/>
          <w:sz w:val="28"/>
          <w:szCs w:val="28"/>
          <w:lang w:val="kk-KZ"/>
        </w:rPr>
        <w:t xml:space="preserve"> оның мәртебесін, функционалдық міндеттерін, өкілеттігін (құқықтарын) және жауапкершілігін, ұйымдық құрылымын анықтайды.</w:t>
      </w:r>
    </w:p>
    <w:p w:rsidR="0026748D" w:rsidRPr="00EA0E7F" w:rsidRDefault="0026748D" w:rsidP="0026748D">
      <w:pPr>
        <w:pStyle w:val="ab"/>
        <w:ind w:firstLine="709"/>
        <w:jc w:val="both"/>
        <w:rPr>
          <w:rFonts w:ascii="Times New Roman" w:hAnsi="Times New Roman" w:cs="Times New Roman"/>
          <w:sz w:val="28"/>
          <w:szCs w:val="28"/>
          <w:lang w:val="kk-KZ"/>
        </w:rPr>
      </w:pPr>
    </w:p>
    <w:p w:rsidR="0026748D" w:rsidRPr="00EA0E7F" w:rsidRDefault="0026748D" w:rsidP="0026748D">
      <w:pPr>
        <w:pStyle w:val="ab"/>
        <w:ind w:firstLine="709"/>
        <w:jc w:val="both"/>
        <w:rPr>
          <w:rFonts w:ascii="Times New Roman" w:hAnsi="Times New Roman" w:cs="Times New Roman"/>
          <w:b/>
          <w:sz w:val="28"/>
          <w:szCs w:val="28"/>
          <w:lang w:val="kk-KZ"/>
        </w:rPr>
      </w:pPr>
      <w:r w:rsidRPr="00EA0E7F">
        <w:rPr>
          <w:rFonts w:ascii="Times New Roman" w:hAnsi="Times New Roman" w:cs="Times New Roman"/>
          <w:b/>
          <w:sz w:val="28"/>
          <w:szCs w:val="28"/>
          <w:lang w:val="kk-KZ"/>
        </w:rPr>
        <w:t>2 тарау. Нормативтік сілтемелер</w:t>
      </w:r>
    </w:p>
    <w:p w:rsidR="0026748D" w:rsidRPr="00EA0E7F" w:rsidRDefault="0026748D" w:rsidP="0026748D">
      <w:pPr>
        <w:pStyle w:val="ab"/>
        <w:ind w:firstLine="709"/>
        <w:jc w:val="both"/>
        <w:rPr>
          <w:rFonts w:ascii="Times New Roman" w:hAnsi="Times New Roman" w:cs="Times New Roman"/>
          <w:sz w:val="28"/>
          <w:szCs w:val="28"/>
          <w:lang w:val="kk-KZ"/>
        </w:rPr>
      </w:pPr>
    </w:p>
    <w:p w:rsidR="0026748D" w:rsidRPr="00EA0E7F" w:rsidRDefault="00B02268" w:rsidP="0026748D">
      <w:pPr>
        <w:pStyle w:val="ab"/>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26748D" w:rsidRPr="00EA0E7F">
        <w:rPr>
          <w:rFonts w:ascii="Times New Roman" w:hAnsi="Times New Roman" w:cs="Times New Roman"/>
          <w:sz w:val="28"/>
          <w:szCs w:val="28"/>
          <w:lang w:val="kk-KZ"/>
        </w:rPr>
        <w:t xml:space="preserve"> Ережеде келесі нормативтік құжаттарға сілтемелер пайдаланылған:</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1) Қазақстан Республикасының Конституциясы</w:t>
      </w:r>
      <w:r w:rsidR="00B02268">
        <w:rPr>
          <w:rFonts w:ascii="Times New Roman" w:hAnsi="Times New Roman" w:cs="Times New Roman"/>
          <w:sz w:val="28"/>
          <w:szCs w:val="28"/>
          <w:lang w:val="kk-KZ"/>
        </w:rPr>
        <w:t>- 30.10.1995 ж.</w:t>
      </w:r>
      <w:r w:rsidRPr="00EA0E7F">
        <w:rPr>
          <w:rFonts w:ascii="Times New Roman" w:hAnsi="Times New Roman" w:cs="Times New Roman"/>
          <w:sz w:val="28"/>
          <w:szCs w:val="28"/>
          <w:lang w:val="kk-KZ"/>
        </w:rPr>
        <w:t>;</w:t>
      </w:r>
    </w:p>
    <w:p w:rsidR="0026748D" w:rsidRPr="00EA0E7F" w:rsidRDefault="00B02268" w:rsidP="0026748D">
      <w:pPr>
        <w:pStyle w:val="ab"/>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EA0E7F">
        <w:rPr>
          <w:rFonts w:ascii="Times New Roman" w:hAnsi="Times New Roman" w:cs="Times New Roman"/>
          <w:sz w:val="28"/>
          <w:szCs w:val="28"/>
          <w:lang w:val="kk-KZ"/>
        </w:rPr>
        <w:t>ҚР Заңы</w:t>
      </w:r>
      <w:r>
        <w:rPr>
          <w:rFonts w:ascii="Times New Roman" w:hAnsi="Times New Roman" w:cs="Times New Roman"/>
          <w:sz w:val="28"/>
          <w:szCs w:val="28"/>
          <w:lang w:val="kk-KZ"/>
        </w:rPr>
        <w:t xml:space="preserve"> «Б</w:t>
      </w:r>
      <w:r w:rsidR="00212C6A">
        <w:rPr>
          <w:rFonts w:ascii="Times New Roman" w:hAnsi="Times New Roman" w:cs="Times New Roman"/>
          <w:sz w:val="28"/>
          <w:szCs w:val="28"/>
          <w:lang w:val="kk-KZ"/>
        </w:rPr>
        <w:t>ілім туралы»</w:t>
      </w:r>
      <w:r>
        <w:rPr>
          <w:rFonts w:ascii="Times New Roman" w:hAnsi="Times New Roman" w:cs="Times New Roman"/>
          <w:sz w:val="28"/>
          <w:szCs w:val="28"/>
          <w:lang w:val="kk-KZ"/>
        </w:rPr>
        <w:t>.- 27.07.2007 ж.</w:t>
      </w:r>
      <w:r w:rsidR="0026748D" w:rsidRPr="00EA0E7F">
        <w:rPr>
          <w:rFonts w:ascii="Times New Roman" w:hAnsi="Times New Roman" w:cs="Times New Roman"/>
          <w:sz w:val="28"/>
          <w:szCs w:val="28"/>
          <w:lang w:val="kk-KZ"/>
        </w:rPr>
        <w:t>;</w:t>
      </w:r>
    </w:p>
    <w:p w:rsidR="0026748D" w:rsidRPr="00EA0E7F" w:rsidRDefault="00212C6A" w:rsidP="0026748D">
      <w:pPr>
        <w:pStyle w:val="ab"/>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w:t>
      </w:r>
      <w:r w:rsidR="00B02268">
        <w:rPr>
          <w:rFonts w:ascii="Times New Roman" w:hAnsi="Times New Roman" w:cs="Times New Roman"/>
          <w:sz w:val="28"/>
          <w:szCs w:val="28"/>
          <w:lang w:val="kk-KZ"/>
        </w:rPr>
        <w:t>Қ</w:t>
      </w:r>
      <w:r w:rsidR="0026748D" w:rsidRPr="00EA0E7F">
        <w:rPr>
          <w:rFonts w:ascii="Times New Roman" w:hAnsi="Times New Roman" w:cs="Times New Roman"/>
          <w:sz w:val="28"/>
          <w:szCs w:val="28"/>
          <w:lang w:val="kk-KZ"/>
        </w:rPr>
        <w:t>оғамдық</w:t>
      </w:r>
      <w:r>
        <w:rPr>
          <w:rFonts w:ascii="Times New Roman" w:hAnsi="Times New Roman" w:cs="Times New Roman"/>
          <w:sz w:val="28"/>
          <w:szCs w:val="28"/>
          <w:lang w:val="kk-KZ"/>
        </w:rPr>
        <w:t xml:space="preserve"> бірлестіктер туралы»</w:t>
      </w:r>
      <w:r w:rsidR="0026748D" w:rsidRPr="00EA0E7F">
        <w:rPr>
          <w:rFonts w:ascii="Times New Roman" w:hAnsi="Times New Roman" w:cs="Times New Roman"/>
          <w:sz w:val="28"/>
          <w:szCs w:val="28"/>
          <w:lang w:val="kk-KZ"/>
        </w:rPr>
        <w:t xml:space="preserve"> </w:t>
      </w:r>
      <w:r w:rsidR="00B02268">
        <w:rPr>
          <w:rFonts w:ascii="Times New Roman" w:hAnsi="Times New Roman" w:cs="Times New Roman"/>
          <w:sz w:val="28"/>
          <w:szCs w:val="28"/>
          <w:lang w:val="kk-KZ"/>
        </w:rPr>
        <w:t xml:space="preserve">- </w:t>
      </w:r>
      <w:r w:rsidR="0026748D" w:rsidRPr="00EA0E7F">
        <w:rPr>
          <w:rFonts w:ascii="Times New Roman" w:hAnsi="Times New Roman" w:cs="Times New Roman"/>
          <w:sz w:val="28"/>
          <w:szCs w:val="28"/>
          <w:lang w:val="kk-KZ"/>
        </w:rPr>
        <w:t>Қазақстан Республикасының Заңы</w:t>
      </w:r>
      <w:r w:rsidR="00B02268">
        <w:rPr>
          <w:rFonts w:ascii="Times New Roman" w:hAnsi="Times New Roman" w:cs="Times New Roman"/>
          <w:sz w:val="28"/>
          <w:szCs w:val="28"/>
          <w:lang w:val="kk-KZ"/>
        </w:rPr>
        <w:t>.</w:t>
      </w:r>
      <w:r w:rsidR="0026748D" w:rsidRPr="00EA0E7F">
        <w:rPr>
          <w:rFonts w:ascii="Times New Roman" w:hAnsi="Times New Roman" w:cs="Times New Roman"/>
          <w:sz w:val="28"/>
          <w:szCs w:val="28"/>
          <w:lang w:val="kk-KZ"/>
        </w:rPr>
        <w:t xml:space="preserve"> </w:t>
      </w:r>
      <w:r w:rsidR="00B02268">
        <w:rPr>
          <w:rFonts w:ascii="Times New Roman" w:hAnsi="Times New Roman" w:cs="Times New Roman"/>
          <w:sz w:val="28"/>
          <w:szCs w:val="28"/>
          <w:lang w:val="kk-KZ"/>
        </w:rPr>
        <w:t>-</w:t>
      </w:r>
      <w:r w:rsidR="0026748D" w:rsidRPr="00EA0E7F">
        <w:rPr>
          <w:rFonts w:ascii="Times New Roman" w:hAnsi="Times New Roman" w:cs="Times New Roman"/>
          <w:sz w:val="28"/>
          <w:szCs w:val="28"/>
          <w:lang w:val="kk-KZ"/>
        </w:rPr>
        <w:t>1996 жылғы 31 мамырдағы № 3-I;</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4) Қазақстан Республикасының Азаматтық кодексі 1994 жылғы 27 желтоқсанда қабылданды (03.07.2020 ж. жағдай бойынша өзгерістермен және толықтырулармен;</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5)</w:t>
      </w:r>
      <w:r w:rsidR="00B02268" w:rsidRPr="00B02268">
        <w:rPr>
          <w:rFonts w:ascii="Times New Roman" w:hAnsi="Times New Roman" w:cs="Times New Roman"/>
          <w:sz w:val="28"/>
          <w:szCs w:val="28"/>
          <w:lang w:val="kk-KZ"/>
        </w:rPr>
        <w:t xml:space="preserve"> </w:t>
      </w:r>
      <w:r w:rsidR="00B02268">
        <w:rPr>
          <w:rFonts w:ascii="Times New Roman" w:hAnsi="Times New Roman" w:cs="Times New Roman"/>
          <w:sz w:val="28"/>
          <w:szCs w:val="28"/>
          <w:lang w:val="kk-KZ"/>
        </w:rPr>
        <w:t xml:space="preserve">А. Байтұрсынов атындағы </w:t>
      </w:r>
      <w:r w:rsidR="00B02268" w:rsidRPr="00EA0E7F">
        <w:rPr>
          <w:rFonts w:ascii="Times New Roman" w:hAnsi="Times New Roman" w:cs="Times New Roman"/>
          <w:sz w:val="28"/>
          <w:szCs w:val="28"/>
          <w:lang w:val="kk-KZ"/>
        </w:rPr>
        <w:t xml:space="preserve"> </w:t>
      </w:r>
      <w:r w:rsidRPr="00EA0E7F">
        <w:rPr>
          <w:rFonts w:ascii="Times New Roman" w:hAnsi="Times New Roman" w:cs="Times New Roman"/>
          <w:sz w:val="28"/>
          <w:szCs w:val="28"/>
          <w:lang w:val="kk-KZ"/>
        </w:rPr>
        <w:t>ҚӨУ</w:t>
      </w:r>
      <w:r w:rsidR="00B02268">
        <w:rPr>
          <w:rFonts w:ascii="Times New Roman" w:hAnsi="Times New Roman" w:cs="Times New Roman"/>
          <w:sz w:val="28"/>
          <w:szCs w:val="28"/>
          <w:lang w:val="kk-KZ"/>
        </w:rPr>
        <w:t xml:space="preserve"> Жарғысы</w:t>
      </w:r>
      <w:r w:rsidRPr="00EA0E7F">
        <w:rPr>
          <w:rFonts w:ascii="Times New Roman" w:hAnsi="Times New Roman" w:cs="Times New Roman"/>
          <w:sz w:val="28"/>
          <w:szCs w:val="28"/>
          <w:lang w:val="kk-KZ"/>
        </w:rPr>
        <w:t xml:space="preserve">. </w:t>
      </w:r>
      <w:r w:rsidR="00B02268">
        <w:rPr>
          <w:rFonts w:ascii="Times New Roman" w:hAnsi="Times New Roman" w:cs="Times New Roman"/>
          <w:sz w:val="28"/>
          <w:szCs w:val="28"/>
          <w:lang w:val="kk-KZ"/>
        </w:rPr>
        <w:t xml:space="preserve">- </w:t>
      </w:r>
      <w:r w:rsidRPr="00EA0E7F">
        <w:rPr>
          <w:rFonts w:ascii="Times New Roman" w:hAnsi="Times New Roman" w:cs="Times New Roman"/>
          <w:sz w:val="28"/>
          <w:szCs w:val="28"/>
          <w:lang w:val="kk-KZ"/>
        </w:rPr>
        <w:t>№350</w:t>
      </w:r>
      <w:r w:rsidR="00B02268">
        <w:rPr>
          <w:rFonts w:ascii="Times New Roman" w:hAnsi="Times New Roman" w:cs="Times New Roman"/>
          <w:sz w:val="28"/>
          <w:szCs w:val="28"/>
          <w:lang w:val="kk-KZ"/>
        </w:rPr>
        <w:t>,</w:t>
      </w:r>
      <w:r w:rsidRPr="00EA0E7F">
        <w:rPr>
          <w:rFonts w:ascii="Times New Roman" w:hAnsi="Times New Roman" w:cs="Times New Roman"/>
          <w:sz w:val="28"/>
          <w:szCs w:val="28"/>
          <w:lang w:val="kk-KZ"/>
        </w:rPr>
        <w:t xml:space="preserve"> 05.06.2020;</w:t>
      </w:r>
    </w:p>
    <w:p w:rsidR="0026748D" w:rsidRPr="00EA0E7F" w:rsidRDefault="00B02268" w:rsidP="0026748D">
      <w:pPr>
        <w:pStyle w:val="ab"/>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0C3405">
        <w:rPr>
          <w:rFonts w:ascii="Times New Roman" w:hAnsi="Times New Roman" w:cs="Times New Roman"/>
          <w:sz w:val="28"/>
          <w:szCs w:val="28"/>
          <w:lang w:val="kk-KZ"/>
        </w:rPr>
        <w:t xml:space="preserve">ҰС 004-2020. </w:t>
      </w:r>
      <w:r>
        <w:rPr>
          <w:rFonts w:ascii="Times New Roman" w:hAnsi="Times New Roman" w:cs="Times New Roman"/>
          <w:sz w:val="28"/>
          <w:szCs w:val="28"/>
          <w:lang w:val="kk-KZ"/>
        </w:rPr>
        <w:t>Ұ</w:t>
      </w:r>
      <w:r w:rsidR="0026748D" w:rsidRPr="00EA0E7F">
        <w:rPr>
          <w:rFonts w:ascii="Times New Roman" w:hAnsi="Times New Roman" w:cs="Times New Roman"/>
          <w:sz w:val="28"/>
          <w:szCs w:val="28"/>
          <w:lang w:val="kk-KZ"/>
        </w:rPr>
        <w:t>йымның стандарты. Іс қағаздарын жүргізу;</w:t>
      </w:r>
    </w:p>
    <w:p w:rsidR="0026748D" w:rsidRDefault="000C3405" w:rsidP="0026748D">
      <w:pPr>
        <w:pStyle w:val="ab"/>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B02268">
        <w:rPr>
          <w:rFonts w:ascii="Times New Roman" w:hAnsi="Times New Roman" w:cs="Times New Roman"/>
          <w:sz w:val="28"/>
          <w:szCs w:val="28"/>
          <w:lang w:val="kk-KZ"/>
        </w:rPr>
        <w:t xml:space="preserve"> </w:t>
      </w:r>
      <w:r>
        <w:rPr>
          <w:rFonts w:ascii="Times New Roman" w:hAnsi="Times New Roman" w:cs="Times New Roman"/>
          <w:sz w:val="28"/>
          <w:szCs w:val="28"/>
          <w:lang w:val="kk-KZ"/>
        </w:rPr>
        <w:t>ҚР 003-2020.</w:t>
      </w:r>
      <w:r w:rsidR="00B02268">
        <w:rPr>
          <w:rFonts w:ascii="Times New Roman" w:hAnsi="Times New Roman" w:cs="Times New Roman"/>
          <w:sz w:val="28"/>
          <w:szCs w:val="28"/>
          <w:lang w:val="kk-KZ"/>
        </w:rPr>
        <w:t xml:space="preserve"> Қ</w:t>
      </w:r>
      <w:r w:rsidR="0026748D" w:rsidRPr="00EA0E7F">
        <w:rPr>
          <w:rFonts w:ascii="Times New Roman" w:hAnsi="Times New Roman" w:cs="Times New Roman"/>
          <w:sz w:val="28"/>
          <w:szCs w:val="28"/>
          <w:lang w:val="kk-KZ"/>
        </w:rPr>
        <w:t>ұжатталған рәсім.Құжаттаманы басқару.</w:t>
      </w:r>
    </w:p>
    <w:p w:rsidR="0026748D" w:rsidRPr="00EA0E7F" w:rsidRDefault="0026748D" w:rsidP="0026748D">
      <w:pPr>
        <w:pStyle w:val="ab"/>
        <w:ind w:firstLine="709"/>
        <w:jc w:val="both"/>
        <w:rPr>
          <w:rFonts w:ascii="Times New Roman" w:hAnsi="Times New Roman" w:cs="Times New Roman"/>
          <w:sz w:val="28"/>
          <w:szCs w:val="28"/>
          <w:lang w:val="kk-KZ"/>
        </w:rPr>
      </w:pPr>
    </w:p>
    <w:p w:rsidR="0026748D" w:rsidRPr="00EA0E7F" w:rsidRDefault="0026748D" w:rsidP="0026748D">
      <w:pPr>
        <w:pStyle w:val="ab"/>
        <w:ind w:firstLine="709"/>
        <w:jc w:val="both"/>
        <w:rPr>
          <w:rFonts w:ascii="Times New Roman" w:hAnsi="Times New Roman" w:cs="Times New Roman"/>
          <w:b/>
          <w:sz w:val="28"/>
          <w:szCs w:val="28"/>
          <w:lang w:val="kk-KZ"/>
        </w:rPr>
      </w:pPr>
      <w:r w:rsidRPr="00EA0E7F">
        <w:rPr>
          <w:rFonts w:ascii="Times New Roman" w:hAnsi="Times New Roman" w:cs="Times New Roman"/>
          <w:b/>
          <w:sz w:val="28"/>
          <w:szCs w:val="28"/>
          <w:lang w:val="kk-KZ"/>
        </w:rPr>
        <w:t>3 тарау. Жалпы ережелер</w:t>
      </w:r>
    </w:p>
    <w:p w:rsidR="0026748D" w:rsidRPr="00EA0E7F" w:rsidRDefault="0026748D" w:rsidP="0026748D">
      <w:pPr>
        <w:pStyle w:val="ab"/>
        <w:ind w:firstLine="709"/>
        <w:jc w:val="both"/>
        <w:rPr>
          <w:rFonts w:ascii="Times New Roman" w:hAnsi="Times New Roman" w:cs="Times New Roman"/>
          <w:sz w:val="28"/>
          <w:szCs w:val="28"/>
          <w:lang w:val="kk-KZ"/>
        </w:rPr>
      </w:pP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3.  А. Байтұрсынов атындағы Қостанай өңірлік университеті түлектерінің қауымдастығы</w:t>
      </w:r>
      <w:r w:rsidR="00212C6A">
        <w:rPr>
          <w:rFonts w:ascii="Times New Roman" w:hAnsi="Times New Roman" w:cs="Times New Roman"/>
          <w:sz w:val="28"/>
          <w:szCs w:val="28"/>
          <w:lang w:val="kk-KZ"/>
        </w:rPr>
        <w:t>. (ҚӨУ), бұдан әрі «</w:t>
      </w:r>
      <w:r w:rsidRPr="00EA0E7F">
        <w:rPr>
          <w:rFonts w:ascii="Times New Roman" w:hAnsi="Times New Roman" w:cs="Times New Roman"/>
          <w:sz w:val="28"/>
          <w:szCs w:val="28"/>
          <w:lang w:val="kk-KZ"/>
        </w:rPr>
        <w:t>қауымдастық</w:t>
      </w:r>
      <w:r w:rsidR="00212C6A">
        <w:rPr>
          <w:rFonts w:ascii="Times New Roman" w:hAnsi="Times New Roman" w:cs="Times New Roman"/>
          <w:sz w:val="28"/>
          <w:szCs w:val="28"/>
          <w:lang w:val="kk-KZ"/>
        </w:rPr>
        <w:t>»</w:t>
      </w:r>
      <w:r w:rsidRPr="00EA0E7F">
        <w:rPr>
          <w:rFonts w:ascii="Times New Roman" w:hAnsi="Times New Roman" w:cs="Times New Roman"/>
          <w:sz w:val="28"/>
          <w:szCs w:val="28"/>
          <w:lang w:val="kk-KZ"/>
        </w:rPr>
        <w:t xml:space="preserve"> деп аталатын - ЖОО түлектерінің мүдделерінің ортақтығымен айқындалатын және халықаралық стандарттарға сәйкес келетін және университеттің серпінді дамуын қамтамасыз ететін перспективалық білім беру және ғылыми бағдарламаларды өзара қолдау мен іске асыруға бағытталған қызметті жүзеге асыру мақсатында құрылатын қоғамдық бірлестік.</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4. Қауымдастық университеттің тұрақты дамуына, оның миссиясын, көзқарасы мен стратегиялық мақсаттарын жүзеге асыруға жәрдемдесуге бағытталған.</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5. Қауымдастық А. Байтұрсынов ҚӨУ басшылығының бастамасымен құрылады.</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 xml:space="preserve">Ғылыми кеңестің шешімі негізінде </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6. Түлектер қауымдастығы заңды тұлға болып табылмайды. Қауымдастықты қалыптастыру тәртібі, өкілеттігі, мақсаттары, міндеттері, құқықтары осы ережемен белгіленеді.</w:t>
      </w:r>
    </w:p>
    <w:p w:rsidR="0026748D"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7. Қауымдастық өз қызметін ҚР Конституциясына, ҚР барлық аумағында қолданылатын заңнамаға сәйкес жүзеге асырады.</w:t>
      </w:r>
    </w:p>
    <w:p w:rsidR="001C35FC" w:rsidRDefault="001C35FC" w:rsidP="0026748D">
      <w:pPr>
        <w:pStyle w:val="ab"/>
        <w:ind w:firstLine="709"/>
        <w:jc w:val="both"/>
        <w:rPr>
          <w:rFonts w:ascii="Times New Roman" w:hAnsi="Times New Roman" w:cs="Times New Roman"/>
          <w:sz w:val="28"/>
          <w:szCs w:val="28"/>
          <w:lang w:val="kk-KZ"/>
        </w:rPr>
      </w:pPr>
    </w:p>
    <w:p w:rsidR="0026748D" w:rsidRPr="00EA0E7F" w:rsidRDefault="0026748D" w:rsidP="00656EDC">
      <w:pPr>
        <w:pStyle w:val="ab"/>
        <w:ind w:right="-143"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lastRenderedPageBreak/>
        <w:t>8. Қауымдастық еріктілік, өзін-өзі басқару, теңдік, заңдылық және жариялылық қағидаттары негізінде жұмыс істейді.</w:t>
      </w:r>
    </w:p>
    <w:p w:rsidR="0026748D" w:rsidRPr="00EA0E7F" w:rsidRDefault="0026748D" w:rsidP="00656EDC">
      <w:pPr>
        <w:pStyle w:val="ab"/>
        <w:ind w:right="-143"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9. Қауымдастықтың қызмет ету мерзімі шектелмеген.</w:t>
      </w:r>
    </w:p>
    <w:p w:rsidR="0026748D" w:rsidRDefault="0026748D" w:rsidP="00656EDC">
      <w:pPr>
        <w:pStyle w:val="ab"/>
        <w:ind w:right="-143"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 xml:space="preserve">10. Ассоциацияның орналасқан жері: 110000, Қостанай қ., Байтұрсынов к-сі 47, </w:t>
      </w:r>
      <w:r>
        <w:rPr>
          <w:rFonts w:ascii="Times New Roman" w:hAnsi="Times New Roman" w:cs="Times New Roman"/>
          <w:sz w:val="28"/>
          <w:szCs w:val="28"/>
          <w:lang w:val="kk-KZ"/>
        </w:rPr>
        <w:t xml:space="preserve"> </w:t>
      </w:r>
      <w:r w:rsidRPr="00EA0E7F">
        <w:rPr>
          <w:rFonts w:ascii="Times New Roman" w:hAnsi="Times New Roman" w:cs="Times New Roman"/>
          <w:sz w:val="28"/>
          <w:szCs w:val="28"/>
          <w:lang w:val="kk-KZ"/>
        </w:rPr>
        <w:t>А. Байтұрсынов ат</w:t>
      </w:r>
      <w:r w:rsidR="0022411D">
        <w:rPr>
          <w:rFonts w:ascii="Times New Roman" w:hAnsi="Times New Roman" w:cs="Times New Roman"/>
          <w:sz w:val="28"/>
          <w:szCs w:val="28"/>
          <w:lang w:val="kk-KZ"/>
        </w:rPr>
        <w:t>ындағы</w:t>
      </w:r>
      <w:r w:rsidRPr="00EA0E7F">
        <w:rPr>
          <w:rFonts w:ascii="Times New Roman" w:hAnsi="Times New Roman" w:cs="Times New Roman"/>
          <w:sz w:val="28"/>
          <w:szCs w:val="28"/>
          <w:lang w:val="kk-KZ"/>
        </w:rPr>
        <w:t xml:space="preserve"> ҚӨУ</w:t>
      </w:r>
    </w:p>
    <w:p w:rsidR="0026748D" w:rsidRDefault="0026748D" w:rsidP="00656EDC">
      <w:pPr>
        <w:pStyle w:val="ab"/>
        <w:ind w:right="-143" w:firstLine="709"/>
        <w:jc w:val="both"/>
        <w:rPr>
          <w:rFonts w:ascii="Times New Roman" w:hAnsi="Times New Roman" w:cs="Times New Roman"/>
          <w:sz w:val="28"/>
          <w:szCs w:val="28"/>
          <w:lang w:val="kk-KZ"/>
        </w:rPr>
      </w:pPr>
    </w:p>
    <w:p w:rsidR="0026748D" w:rsidRDefault="0026748D" w:rsidP="00656EDC">
      <w:pPr>
        <w:pStyle w:val="ab"/>
        <w:ind w:right="-143" w:firstLine="709"/>
        <w:jc w:val="both"/>
        <w:rPr>
          <w:rFonts w:ascii="Times New Roman" w:hAnsi="Times New Roman" w:cs="Times New Roman"/>
          <w:b/>
          <w:sz w:val="28"/>
          <w:szCs w:val="28"/>
          <w:lang w:val="kk-KZ"/>
        </w:rPr>
      </w:pPr>
      <w:r w:rsidRPr="008919A6">
        <w:rPr>
          <w:rFonts w:ascii="Times New Roman" w:hAnsi="Times New Roman" w:cs="Times New Roman"/>
          <w:b/>
          <w:sz w:val="28"/>
          <w:szCs w:val="28"/>
          <w:lang w:val="kk-KZ"/>
        </w:rPr>
        <w:t>4 тарау. Қауымдастықтың мақсаты мен міндеттері</w:t>
      </w:r>
    </w:p>
    <w:p w:rsidR="0026748D" w:rsidRPr="008919A6" w:rsidRDefault="0026748D" w:rsidP="00656EDC">
      <w:pPr>
        <w:pStyle w:val="ab"/>
        <w:ind w:right="-143" w:firstLine="709"/>
        <w:jc w:val="both"/>
        <w:rPr>
          <w:rFonts w:ascii="Times New Roman" w:hAnsi="Times New Roman" w:cs="Times New Roman"/>
          <w:b/>
          <w:sz w:val="28"/>
          <w:szCs w:val="28"/>
          <w:lang w:val="kk-KZ"/>
        </w:rPr>
      </w:pPr>
    </w:p>
    <w:p w:rsidR="0026748D" w:rsidRPr="008919A6" w:rsidRDefault="0026748D" w:rsidP="00656EDC">
      <w:pPr>
        <w:pStyle w:val="ab"/>
        <w:ind w:right="-143" w:firstLine="709"/>
        <w:jc w:val="both"/>
        <w:rPr>
          <w:rFonts w:ascii="Times New Roman" w:hAnsi="Times New Roman" w:cs="Times New Roman"/>
          <w:sz w:val="28"/>
          <w:szCs w:val="28"/>
          <w:lang w:val="kk-KZ"/>
        </w:rPr>
      </w:pPr>
      <w:r w:rsidRPr="008919A6">
        <w:rPr>
          <w:rFonts w:ascii="Times New Roman" w:hAnsi="Times New Roman" w:cs="Times New Roman"/>
          <w:sz w:val="28"/>
          <w:szCs w:val="28"/>
          <w:lang w:val="kk-KZ"/>
        </w:rPr>
        <w:t>11. Қауымдастықтың мақсаты-жетекші білім беру, зерттеу және ғылыми аймақтық орталық ретінде университеттің бәсекеге қабілеттілігін арттыруға ықпал ететін кәсіби қауымдастық құру үшін университет түлектерінің бірігуі мен өзара іс-қимылын дамыту.</w:t>
      </w:r>
    </w:p>
    <w:p w:rsidR="0026748D" w:rsidRPr="008919A6" w:rsidRDefault="0026748D" w:rsidP="00656EDC">
      <w:pPr>
        <w:pStyle w:val="ab"/>
        <w:ind w:right="-143" w:firstLine="709"/>
        <w:jc w:val="both"/>
        <w:rPr>
          <w:rFonts w:ascii="Times New Roman" w:hAnsi="Times New Roman" w:cs="Times New Roman"/>
          <w:sz w:val="28"/>
          <w:szCs w:val="28"/>
          <w:lang w:val="kk-KZ"/>
        </w:rPr>
      </w:pPr>
      <w:r w:rsidRPr="008919A6">
        <w:rPr>
          <w:rFonts w:ascii="Times New Roman" w:hAnsi="Times New Roman" w:cs="Times New Roman"/>
          <w:sz w:val="28"/>
          <w:szCs w:val="28"/>
          <w:lang w:val="kk-KZ"/>
        </w:rPr>
        <w:t>12. Ассоциация алға қойған мақсаттарына жету үшін келесі міндеттерді атқарады:</w:t>
      </w:r>
    </w:p>
    <w:p w:rsidR="008E50FF" w:rsidRDefault="000F13C6" w:rsidP="00656EDC">
      <w:pPr>
        <w:pStyle w:val="ab"/>
        <w:ind w:right="-143"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22411D">
        <w:rPr>
          <w:rFonts w:ascii="Times New Roman" w:hAnsi="Times New Roman" w:cs="Times New Roman"/>
          <w:sz w:val="28"/>
          <w:szCs w:val="28"/>
          <w:lang w:val="kk-KZ"/>
        </w:rPr>
        <w:t xml:space="preserve"> </w:t>
      </w:r>
      <w:r w:rsidR="008E50FF">
        <w:rPr>
          <w:rFonts w:ascii="Times New Roman" w:hAnsi="Times New Roman" w:cs="Times New Roman"/>
          <w:sz w:val="28"/>
          <w:szCs w:val="28"/>
          <w:lang w:val="kk-KZ"/>
        </w:rPr>
        <w:t>т</w:t>
      </w:r>
      <w:r w:rsidR="008E50FF" w:rsidRPr="008919A6">
        <w:rPr>
          <w:rFonts w:ascii="Times New Roman" w:hAnsi="Times New Roman" w:cs="Times New Roman"/>
          <w:sz w:val="28"/>
          <w:szCs w:val="28"/>
          <w:lang w:val="kk-KZ"/>
        </w:rPr>
        <w:t xml:space="preserve">үлектердің ЖОО-мен және өзара тұрақты байланысын қамтамасыз ету үшін </w:t>
      </w:r>
      <w:r w:rsidR="0022411D">
        <w:rPr>
          <w:rFonts w:ascii="Times New Roman" w:hAnsi="Times New Roman" w:cs="Times New Roman"/>
          <w:sz w:val="28"/>
          <w:szCs w:val="28"/>
          <w:lang w:val="kk-KZ"/>
        </w:rPr>
        <w:t>А. Байтұрсынов атындағы</w:t>
      </w:r>
      <w:r w:rsidR="0026748D" w:rsidRPr="008919A6">
        <w:rPr>
          <w:rFonts w:ascii="Times New Roman" w:hAnsi="Times New Roman" w:cs="Times New Roman"/>
          <w:sz w:val="28"/>
          <w:szCs w:val="28"/>
          <w:lang w:val="kk-KZ"/>
        </w:rPr>
        <w:t xml:space="preserve"> ҚӨУ түлектері туралы деректер банкін құрады. </w:t>
      </w:r>
    </w:p>
    <w:p w:rsidR="0026748D" w:rsidRPr="008919A6" w:rsidRDefault="0026748D" w:rsidP="00656EDC">
      <w:pPr>
        <w:pStyle w:val="ab"/>
        <w:ind w:right="-143" w:firstLine="709"/>
        <w:jc w:val="both"/>
        <w:rPr>
          <w:rFonts w:ascii="Times New Roman" w:hAnsi="Times New Roman" w:cs="Times New Roman"/>
          <w:sz w:val="28"/>
          <w:szCs w:val="28"/>
          <w:lang w:val="kk-KZ"/>
        </w:rPr>
      </w:pPr>
      <w:r w:rsidRPr="008919A6">
        <w:rPr>
          <w:rFonts w:ascii="Times New Roman" w:hAnsi="Times New Roman" w:cs="Times New Roman"/>
          <w:sz w:val="28"/>
          <w:szCs w:val="28"/>
          <w:lang w:val="kk-KZ"/>
        </w:rPr>
        <w:t>2) жоғары білім сапасын қамтамасыз етуге, университет түлектерінің кәсіби біліктілігі мен мәдени деңгейін арттырудың тиімді нысандарын дамытуға, сондай-ақ олардың кәсіби және жеке қасиеттерін арттыруға жәрдемдеседі;</w:t>
      </w:r>
    </w:p>
    <w:p w:rsidR="0026748D" w:rsidRPr="008919A6" w:rsidRDefault="0026748D" w:rsidP="00656EDC">
      <w:pPr>
        <w:pStyle w:val="ab"/>
        <w:ind w:right="-143" w:firstLine="709"/>
        <w:jc w:val="both"/>
        <w:rPr>
          <w:rFonts w:ascii="Times New Roman" w:hAnsi="Times New Roman" w:cs="Times New Roman"/>
          <w:sz w:val="28"/>
          <w:szCs w:val="28"/>
          <w:lang w:val="kk-KZ"/>
        </w:rPr>
      </w:pPr>
      <w:r w:rsidRPr="008919A6">
        <w:rPr>
          <w:rFonts w:ascii="Times New Roman" w:hAnsi="Times New Roman" w:cs="Times New Roman"/>
          <w:sz w:val="28"/>
          <w:szCs w:val="28"/>
          <w:lang w:val="kk-KZ"/>
        </w:rPr>
        <w:t>3) оқу үдерісін және ғылыми зерттеулерді ұйымдастырудың тиімді нысандарын дамытуда университетке көмек көрсетеді; ;</w:t>
      </w:r>
    </w:p>
    <w:p w:rsidR="0026748D" w:rsidRPr="008919A6" w:rsidRDefault="0026748D" w:rsidP="00656EDC">
      <w:pPr>
        <w:pStyle w:val="ab"/>
        <w:ind w:right="-143" w:firstLine="709"/>
        <w:jc w:val="both"/>
        <w:rPr>
          <w:rFonts w:ascii="Times New Roman" w:hAnsi="Times New Roman" w:cs="Times New Roman"/>
          <w:sz w:val="28"/>
          <w:szCs w:val="28"/>
          <w:lang w:val="kk-KZ"/>
        </w:rPr>
      </w:pPr>
      <w:r w:rsidRPr="008919A6">
        <w:rPr>
          <w:rFonts w:ascii="Times New Roman" w:hAnsi="Times New Roman" w:cs="Times New Roman"/>
          <w:sz w:val="28"/>
          <w:szCs w:val="28"/>
          <w:lang w:val="kk-KZ"/>
        </w:rPr>
        <w:t>4) университеттің даму стратегиясы аясында оқу, ғылыми-зерттеу және әлеуметтік жобаларды жүзеге асыру үшін түлектердің тәжірибесі мен мүмкіндіктерін пайдаланады;</w:t>
      </w:r>
    </w:p>
    <w:p w:rsidR="0026748D" w:rsidRPr="008919A6" w:rsidRDefault="0026748D" w:rsidP="00656EDC">
      <w:pPr>
        <w:pStyle w:val="ab"/>
        <w:ind w:right="-143" w:firstLine="709"/>
        <w:jc w:val="both"/>
        <w:rPr>
          <w:rFonts w:ascii="Times New Roman" w:hAnsi="Times New Roman" w:cs="Times New Roman"/>
          <w:sz w:val="28"/>
          <w:szCs w:val="28"/>
          <w:lang w:val="kk-KZ"/>
        </w:rPr>
      </w:pPr>
      <w:r w:rsidRPr="008919A6">
        <w:rPr>
          <w:rFonts w:ascii="Times New Roman" w:hAnsi="Times New Roman" w:cs="Times New Roman"/>
          <w:sz w:val="28"/>
          <w:szCs w:val="28"/>
          <w:lang w:val="kk-KZ"/>
        </w:rPr>
        <w:t>5) студенттермен мәдени-тәрбие жұмысын дамытуға және жетілдіруге ықпал етеді;</w:t>
      </w:r>
    </w:p>
    <w:p w:rsidR="0026748D" w:rsidRPr="008919A6" w:rsidRDefault="0026748D" w:rsidP="00656EDC">
      <w:pPr>
        <w:pStyle w:val="ab"/>
        <w:ind w:right="-143" w:firstLine="709"/>
        <w:jc w:val="both"/>
        <w:rPr>
          <w:rFonts w:ascii="Times New Roman" w:hAnsi="Times New Roman" w:cs="Times New Roman"/>
          <w:sz w:val="28"/>
          <w:szCs w:val="28"/>
          <w:lang w:val="kk-KZ"/>
        </w:rPr>
      </w:pPr>
      <w:r w:rsidRPr="008919A6">
        <w:rPr>
          <w:rFonts w:ascii="Times New Roman" w:hAnsi="Times New Roman" w:cs="Times New Roman"/>
          <w:sz w:val="28"/>
          <w:szCs w:val="28"/>
          <w:lang w:val="kk-KZ"/>
        </w:rPr>
        <w:t>6) жастармен кәсіптік бағдар беру жұмысына, ЖОО түлектерін бөлуге және жұмысқа орналастыруға қатысады; ;</w:t>
      </w:r>
    </w:p>
    <w:p w:rsidR="0026748D" w:rsidRPr="008919A6" w:rsidRDefault="00656EDC" w:rsidP="00656EDC">
      <w:pPr>
        <w:pStyle w:val="ab"/>
        <w:ind w:right="-14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748D" w:rsidRPr="008919A6">
        <w:rPr>
          <w:rFonts w:ascii="Times New Roman" w:hAnsi="Times New Roman" w:cs="Times New Roman"/>
          <w:sz w:val="28"/>
          <w:szCs w:val="28"/>
          <w:lang w:val="kk-KZ"/>
        </w:rPr>
        <w:t>7) әлеуметтік әріптестікті дамытуды, жұмыс берушілердің, мемлекеттік және жергілікті билік органдарының, білім бер</w:t>
      </w:r>
      <w:r>
        <w:rPr>
          <w:rFonts w:ascii="Times New Roman" w:hAnsi="Times New Roman" w:cs="Times New Roman"/>
          <w:sz w:val="28"/>
          <w:szCs w:val="28"/>
          <w:lang w:val="kk-KZ"/>
        </w:rPr>
        <w:t>у мекемелерінің  А.Байтұрсынов</w:t>
      </w:r>
      <w:r w:rsidR="0026748D" w:rsidRPr="008919A6">
        <w:rPr>
          <w:rFonts w:ascii="Times New Roman" w:hAnsi="Times New Roman" w:cs="Times New Roman"/>
          <w:sz w:val="28"/>
          <w:szCs w:val="28"/>
          <w:lang w:val="kk-KZ"/>
        </w:rPr>
        <w:t xml:space="preserve"> қоғамдық ұйымдардың өзара мүдделерін үйлестіру мен іске асыруды қамтамасыз етеді.</w:t>
      </w:r>
    </w:p>
    <w:p w:rsidR="0026748D" w:rsidRPr="008919A6" w:rsidRDefault="0026748D" w:rsidP="00656EDC">
      <w:pPr>
        <w:pStyle w:val="ab"/>
        <w:ind w:right="-143" w:firstLine="709"/>
        <w:jc w:val="both"/>
        <w:rPr>
          <w:rFonts w:ascii="Times New Roman" w:hAnsi="Times New Roman" w:cs="Times New Roman"/>
          <w:sz w:val="28"/>
          <w:szCs w:val="28"/>
          <w:lang w:val="kk-KZ"/>
        </w:rPr>
      </w:pPr>
      <w:r w:rsidRPr="008919A6">
        <w:rPr>
          <w:rFonts w:ascii="Times New Roman" w:hAnsi="Times New Roman" w:cs="Times New Roman"/>
          <w:sz w:val="28"/>
          <w:szCs w:val="28"/>
          <w:lang w:val="kk-KZ"/>
        </w:rPr>
        <w:t>8) университеттің қайырымдылық және фандрайзинг қызметіне жәрдем көрсетеді;;</w:t>
      </w:r>
    </w:p>
    <w:p w:rsidR="0026748D" w:rsidRDefault="0026748D" w:rsidP="00656EDC">
      <w:pPr>
        <w:pStyle w:val="ab"/>
        <w:ind w:right="-143" w:firstLine="709"/>
        <w:jc w:val="both"/>
        <w:rPr>
          <w:rFonts w:ascii="Times New Roman" w:hAnsi="Times New Roman" w:cs="Times New Roman"/>
          <w:sz w:val="28"/>
          <w:szCs w:val="28"/>
          <w:lang w:val="kk-KZ"/>
        </w:rPr>
      </w:pPr>
      <w:r w:rsidRPr="008919A6">
        <w:rPr>
          <w:rFonts w:ascii="Times New Roman" w:hAnsi="Times New Roman" w:cs="Times New Roman"/>
          <w:sz w:val="28"/>
          <w:szCs w:val="28"/>
          <w:lang w:val="kk-KZ"/>
        </w:rPr>
        <w:t>9) оларға ақпараттық, құқықтық және жарнамалық қызмет көрсетудің жаңа Ұжымдық нысандарын құрады және дамытады.</w:t>
      </w:r>
    </w:p>
    <w:p w:rsidR="0026748D" w:rsidRDefault="0026748D" w:rsidP="00656EDC">
      <w:pPr>
        <w:pStyle w:val="ab"/>
        <w:ind w:right="-143" w:firstLine="709"/>
        <w:jc w:val="both"/>
        <w:rPr>
          <w:rFonts w:ascii="Times New Roman" w:hAnsi="Times New Roman" w:cs="Times New Roman"/>
          <w:sz w:val="28"/>
          <w:szCs w:val="28"/>
          <w:lang w:val="kk-KZ"/>
        </w:rPr>
      </w:pPr>
    </w:p>
    <w:p w:rsidR="0026748D" w:rsidRPr="0026748D" w:rsidRDefault="0026748D" w:rsidP="00656EDC">
      <w:pPr>
        <w:pStyle w:val="ab"/>
        <w:ind w:right="-143" w:firstLine="709"/>
        <w:jc w:val="both"/>
        <w:rPr>
          <w:rFonts w:ascii="Times New Roman" w:hAnsi="Times New Roman" w:cs="Times New Roman"/>
          <w:sz w:val="28"/>
          <w:szCs w:val="28"/>
          <w:lang w:val="kk-KZ"/>
        </w:rPr>
      </w:pPr>
      <w:r w:rsidRPr="008919A6">
        <w:rPr>
          <w:rFonts w:ascii="Times New Roman" w:hAnsi="Times New Roman" w:cs="Times New Roman"/>
          <w:b/>
          <w:sz w:val="28"/>
          <w:szCs w:val="28"/>
          <w:lang w:val="kk-KZ"/>
        </w:rPr>
        <w:t>5 тарау. Қауымдастық мүшелері, олардың құқықтары мен міндеттері</w:t>
      </w:r>
    </w:p>
    <w:p w:rsidR="0026748D" w:rsidRPr="00EA0E7F" w:rsidRDefault="0026748D" w:rsidP="00656EDC">
      <w:pPr>
        <w:pStyle w:val="ab"/>
        <w:ind w:right="-143" w:firstLine="709"/>
        <w:jc w:val="both"/>
        <w:rPr>
          <w:rFonts w:ascii="Times New Roman" w:hAnsi="Times New Roman" w:cs="Times New Roman"/>
          <w:sz w:val="28"/>
          <w:szCs w:val="28"/>
          <w:lang w:val="kk-KZ"/>
        </w:rPr>
      </w:pPr>
    </w:p>
    <w:p w:rsidR="0026748D" w:rsidRPr="00EA0E7F" w:rsidRDefault="008E50FF" w:rsidP="00656EDC">
      <w:pPr>
        <w:pStyle w:val="ab"/>
        <w:ind w:right="-143"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D95B2F">
        <w:rPr>
          <w:rFonts w:ascii="Times New Roman" w:hAnsi="Times New Roman" w:cs="Times New Roman"/>
          <w:sz w:val="28"/>
          <w:szCs w:val="28"/>
          <w:lang w:val="kk-KZ"/>
        </w:rPr>
        <w:t xml:space="preserve"> </w:t>
      </w:r>
      <w:r>
        <w:rPr>
          <w:rFonts w:ascii="Times New Roman" w:hAnsi="Times New Roman" w:cs="Times New Roman"/>
          <w:sz w:val="28"/>
          <w:szCs w:val="28"/>
          <w:lang w:val="kk-KZ"/>
        </w:rPr>
        <w:t>Қауымдастық мүшелері</w:t>
      </w:r>
      <w:r w:rsidR="00995417">
        <w:rPr>
          <w:rFonts w:ascii="Times New Roman" w:hAnsi="Times New Roman" w:cs="Times New Roman"/>
          <w:sz w:val="28"/>
          <w:szCs w:val="28"/>
          <w:lang w:val="kk-KZ"/>
        </w:rPr>
        <w:t xml:space="preserve"> </w:t>
      </w:r>
      <w:r w:rsidR="00995417" w:rsidRPr="00EA0E7F">
        <w:rPr>
          <w:rFonts w:ascii="Times New Roman" w:hAnsi="Times New Roman" w:cs="Times New Roman"/>
          <w:sz w:val="28"/>
          <w:szCs w:val="28"/>
          <w:lang w:val="kk-KZ"/>
        </w:rPr>
        <w:t>құқылы</w:t>
      </w:r>
      <w:r w:rsidR="0026748D" w:rsidRPr="00EA0E7F">
        <w:rPr>
          <w:rFonts w:ascii="Times New Roman" w:hAnsi="Times New Roman" w:cs="Times New Roman"/>
          <w:sz w:val="28"/>
          <w:szCs w:val="28"/>
          <w:lang w:val="kk-KZ"/>
        </w:rPr>
        <w:t>:</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lastRenderedPageBreak/>
        <w:t>1) қауымдастықты басқаруға, перспективалық және ағымдағы жұмыс жоспарларын әзірлеуге қатысуға, сайланбалы</w:t>
      </w:r>
      <w:r w:rsidR="00EA25DB">
        <w:rPr>
          <w:rFonts w:ascii="Times New Roman" w:hAnsi="Times New Roman" w:cs="Times New Roman"/>
          <w:sz w:val="28"/>
          <w:szCs w:val="28"/>
          <w:lang w:val="kk-KZ"/>
        </w:rPr>
        <w:t xml:space="preserve"> органдарды сайлауға және </w:t>
      </w:r>
      <w:r w:rsidRPr="00EA0E7F">
        <w:rPr>
          <w:rFonts w:ascii="Times New Roman" w:hAnsi="Times New Roman" w:cs="Times New Roman"/>
          <w:sz w:val="28"/>
          <w:szCs w:val="28"/>
          <w:lang w:val="kk-KZ"/>
        </w:rPr>
        <w:t xml:space="preserve"> </w:t>
      </w:r>
      <w:r w:rsidR="00EA25DB">
        <w:rPr>
          <w:rFonts w:ascii="Times New Roman" w:hAnsi="Times New Roman" w:cs="Times New Roman"/>
          <w:sz w:val="28"/>
          <w:szCs w:val="28"/>
          <w:lang w:val="kk-KZ"/>
        </w:rPr>
        <w:t xml:space="preserve">Ассоциацияға </w:t>
      </w:r>
      <w:r w:rsidR="00EA25DB" w:rsidRPr="00EA0E7F">
        <w:rPr>
          <w:rFonts w:ascii="Times New Roman" w:hAnsi="Times New Roman" w:cs="Times New Roman"/>
          <w:sz w:val="28"/>
          <w:szCs w:val="28"/>
          <w:lang w:val="kk-KZ"/>
        </w:rPr>
        <w:t>сайлануға</w:t>
      </w:r>
      <w:r w:rsidRPr="00EA0E7F">
        <w:rPr>
          <w:rFonts w:ascii="Times New Roman" w:hAnsi="Times New Roman" w:cs="Times New Roman"/>
          <w:sz w:val="28"/>
          <w:szCs w:val="28"/>
          <w:lang w:val="kk-KZ"/>
        </w:rPr>
        <w:t>;</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2) қауымдастықтың ақпараттық және әдістемелік материалдарын, Қауымдастық Кеңесінің шешімдері мен қызығушылық тудыратын і</w:t>
      </w:r>
      <w:r w:rsidR="005738D1">
        <w:rPr>
          <w:rFonts w:ascii="Times New Roman" w:hAnsi="Times New Roman" w:cs="Times New Roman"/>
          <w:sz w:val="28"/>
          <w:szCs w:val="28"/>
          <w:lang w:val="kk-KZ"/>
        </w:rPr>
        <w:t>с-шаралар туралы ақпарат алуға;</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3) қауымдастық ұсынатын қызметтердің барлық түрлерін пайдалануға құқылы;</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4) Өз жұмысында қауымдастық дайындаған ғылыми, ақпараттық және өзге де материалдарды пайдалануға құқылы.</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14. Қауымдастық мүшелері міндетті:</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1) қауымдастық алдында тұрған міндеттерді шешуге ықпал ету;</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2) Қауымдастық Кеңесінің шешімі бойынша өткізілетін іс-шараларға қатысуға құқылы;</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3) қауымдастық ережесін сақтауға және қауымдастық басқарушы органдарының шешімдерін мерзімінде орындауға;;</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 xml:space="preserve">4) А. Байтұрсынов ҚӨУ түлегінің абыройы мен қадір-қасиетін сақтауға міндетті. </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5) қауымдастықтың сәтті жұмысы үшін мүмкіндігінше материалдық, кеңес беру және басқа да көмектер көрсетуге; ;</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6) өз қызметін бұқаралық ақпарат құралдарында жария етуге міндетті;</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7)ҚӨУ дәстүрлерін ұстану. Түлектер жасаған тарихи және мәдени мұраны сақтау, мұраға қалдыру және байыту;</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8) Кеңеске өз үйіндегі және</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жұмыс мекенжайы, телефон нөмірлері, жұмыс орны және лауазымы өзгерген жағдайда жеткізу қажет;</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15 қауымдастық мүшелігіне қабылдау және одан шығу туралы мәселе қауымдастық Кеңесіне жазбаша өтініш беру немесе қауымдастыққа кіру үшін сауалнама толтыру арқылы шешіледі;</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16. Оның кез келген қатысушысының қауымдастыққа мүшелігі, егер оның қызметі Ережеде белгіленген мақсаттар мен міндеттерге қайшы келсе, тоқтатылуы мүмкін.</w:t>
      </w:r>
    </w:p>
    <w:p w:rsidR="0026748D" w:rsidRPr="00EA0E7F" w:rsidRDefault="0026748D" w:rsidP="0026748D">
      <w:pPr>
        <w:pStyle w:val="ab"/>
        <w:ind w:firstLine="709"/>
        <w:jc w:val="both"/>
        <w:rPr>
          <w:rFonts w:ascii="Times New Roman" w:hAnsi="Times New Roman" w:cs="Times New Roman"/>
          <w:sz w:val="28"/>
          <w:szCs w:val="28"/>
          <w:lang w:val="kk-KZ"/>
        </w:rPr>
      </w:pPr>
    </w:p>
    <w:p w:rsidR="0026748D" w:rsidRPr="008919A6" w:rsidRDefault="0026748D" w:rsidP="0026748D">
      <w:pPr>
        <w:pStyle w:val="ab"/>
        <w:ind w:firstLine="709"/>
        <w:jc w:val="both"/>
        <w:rPr>
          <w:rFonts w:ascii="Times New Roman" w:hAnsi="Times New Roman" w:cs="Times New Roman"/>
          <w:b/>
          <w:sz w:val="28"/>
          <w:szCs w:val="28"/>
          <w:lang w:val="kk-KZ"/>
        </w:rPr>
      </w:pPr>
      <w:r w:rsidRPr="008919A6">
        <w:rPr>
          <w:rFonts w:ascii="Times New Roman" w:hAnsi="Times New Roman" w:cs="Times New Roman"/>
          <w:b/>
          <w:sz w:val="28"/>
          <w:szCs w:val="28"/>
          <w:lang w:val="kk-KZ"/>
        </w:rPr>
        <w:t>6 тарау. Ұйымдастыру құрылымы және қауымдастықты басқару</w:t>
      </w:r>
    </w:p>
    <w:p w:rsidR="0026748D" w:rsidRDefault="0026748D" w:rsidP="0026748D">
      <w:pPr>
        <w:pStyle w:val="ab"/>
        <w:ind w:firstLine="709"/>
        <w:jc w:val="both"/>
        <w:rPr>
          <w:rFonts w:ascii="Times New Roman" w:hAnsi="Times New Roman" w:cs="Times New Roman"/>
          <w:sz w:val="28"/>
          <w:szCs w:val="28"/>
          <w:lang w:val="kk-KZ"/>
        </w:rPr>
      </w:pPr>
    </w:p>
    <w:p w:rsidR="0026748D"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17. Ассоциацияның ұйымдастырушылық құрылымының негізінде келесі принциптер жатыр: сайланбалылық, Ассоциация мүшелерінің алдында есеп беру, Шешім қабылдаудағы алқалылық және демократиялылық, Ассоциацияның барлық қызметінің жариялылығы.</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18. Ассоциация мүшелерінің жалпы жиналысы ассоциацияның жоғарғы органы болып табылады.</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19. Жалпы жиналыс қажеттілігіне қарай, бірақ жылына кемінде бір рет өткізіледі.</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lastRenderedPageBreak/>
        <w:t>20. Жалпы жиналыстың айрықша құзыретіне мыналар жатады:</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1) ережені қабылдау және өзгерту;</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2) қызметтің негізгі бағыттарын айқындау;</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3) Қауымдастық Кеңесін Сайлау;</w:t>
      </w:r>
    </w:p>
    <w:p w:rsidR="0026748D" w:rsidRPr="00EA0E7F" w:rsidRDefault="005834C5" w:rsidP="0026748D">
      <w:pPr>
        <w:pStyle w:val="ab"/>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Қ</w:t>
      </w:r>
      <w:r w:rsidR="0026748D" w:rsidRPr="00EA0E7F">
        <w:rPr>
          <w:rFonts w:ascii="Times New Roman" w:hAnsi="Times New Roman" w:cs="Times New Roman"/>
          <w:sz w:val="28"/>
          <w:szCs w:val="28"/>
          <w:lang w:val="kk-KZ"/>
        </w:rPr>
        <w:t>а</w:t>
      </w:r>
      <w:r>
        <w:rPr>
          <w:rFonts w:ascii="Times New Roman" w:hAnsi="Times New Roman" w:cs="Times New Roman"/>
          <w:sz w:val="28"/>
          <w:szCs w:val="28"/>
          <w:lang w:val="kk-KZ"/>
        </w:rPr>
        <w:t>уымдастық қызметінің тоқтатылуы.</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21. Ассоциация Кеңесі жеде</w:t>
      </w:r>
      <w:r w:rsidR="001334DB">
        <w:rPr>
          <w:rFonts w:ascii="Times New Roman" w:hAnsi="Times New Roman" w:cs="Times New Roman"/>
          <w:sz w:val="28"/>
          <w:szCs w:val="28"/>
          <w:lang w:val="kk-KZ"/>
        </w:rPr>
        <w:t>л басқару органы болып табылады.</w:t>
      </w:r>
    </w:p>
    <w:p w:rsidR="0026748D" w:rsidRPr="00EA0E7F" w:rsidRDefault="005834C5" w:rsidP="0026748D">
      <w:pPr>
        <w:pStyle w:val="ab"/>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22.</w:t>
      </w:r>
      <w:r w:rsidR="0026748D" w:rsidRPr="00EA0E7F">
        <w:rPr>
          <w:rFonts w:ascii="Times New Roman" w:hAnsi="Times New Roman" w:cs="Times New Roman"/>
          <w:sz w:val="28"/>
          <w:szCs w:val="28"/>
          <w:lang w:val="kk-KZ"/>
        </w:rPr>
        <w:t>Қауымдастық кеңесі Қауымдастық мүшелерінің жалпы жиналысында ашық дауыс беру арқылы сайланады.</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23. Кеңестің төрағасы ашық дауыс беру арқылы көпшілік дауыспен Қауымдастық кеңесінің мүшелерінен сайланады.</w:t>
      </w:r>
    </w:p>
    <w:p w:rsidR="0026748D" w:rsidRPr="00EA0E7F" w:rsidRDefault="005834C5" w:rsidP="0026748D">
      <w:pPr>
        <w:pStyle w:val="ab"/>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24.</w:t>
      </w:r>
      <w:r w:rsidR="0026748D" w:rsidRPr="00EA0E7F">
        <w:rPr>
          <w:rFonts w:ascii="Times New Roman" w:hAnsi="Times New Roman" w:cs="Times New Roman"/>
          <w:sz w:val="28"/>
          <w:szCs w:val="28"/>
          <w:lang w:val="kk-KZ"/>
        </w:rPr>
        <w:t>Қауымдастық төрағасы қауымдастық қызметіне жалпы басшылықты жүзеге асырады, республикалық және жергілікті мемлекеттік билік органдары мен қоғамдық ұйымдарда қауымдастық мүдделерін білдіреді.</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25. Қауымдастықтың Атқарушы комитеті</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1). Ассоциация кеңесі отырыстары арасындағы қызметті жүзеге асырады.</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 xml:space="preserve">2). Атқару комитетінің құрамы кеңес отырысында А. Байтұрсынов. ҚӨУ түлектерінің арасынан сайланады. </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3). Атқарушы комитеттің төрағасы көпшілік дауыспен ашық дауыс беру арқылы Комитет мүшелерінен сайланады.</w:t>
      </w:r>
    </w:p>
    <w:p w:rsidR="0026748D" w:rsidRPr="00EA0E7F" w:rsidRDefault="005834C5" w:rsidP="0026748D">
      <w:pPr>
        <w:pStyle w:val="ab"/>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26748D" w:rsidRPr="00EA0E7F">
        <w:rPr>
          <w:rFonts w:ascii="Times New Roman" w:hAnsi="Times New Roman" w:cs="Times New Roman"/>
          <w:sz w:val="28"/>
          <w:szCs w:val="28"/>
          <w:lang w:val="kk-KZ"/>
        </w:rPr>
        <w:t>Атқарушы комитет Кеңестің отырыстарында қабылданған шешімдерді жүзеге асырады, қауымдастықтың барлық мүшелерінің қызметін үйлестіреді, жоспардың орындалуын бақылайды, қауымдастықтың веб-бетінің контент-менеджментін жүргізеді.</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26. Қауымдастық мүшелері өз міндеттерін ерікті түрде, ақысыз, негізгі өндірістік және қызметтік істерден қол үзбей орындайды.</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27. Қауымдастықтың сандық құрамы реттелмейді.</w:t>
      </w:r>
    </w:p>
    <w:p w:rsidR="0026748D" w:rsidRPr="00EA0E7F" w:rsidRDefault="0026748D" w:rsidP="0026748D">
      <w:pPr>
        <w:pStyle w:val="ab"/>
        <w:ind w:firstLine="709"/>
        <w:jc w:val="both"/>
        <w:rPr>
          <w:rFonts w:ascii="Times New Roman" w:hAnsi="Times New Roman" w:cs="Times New Roman"/>
          <w:sz w:val="28"/>
          <w:szCs w:val="28"/>
          <w:lang w:val="kk-KZ"/>
        </w:rPr>
      </w:pPr>
    </w:p>
    <w:p w:rsidR="0026748D" w:rsidRPr="008919A6" w:rsidRDefault="0026748D" w:rsidP="0026748D">
      <w:pPr>
        <w:pStyle w:val="ab"/>
        <w:ind w:firstLine="709"/>
        <w:jc w:val="both"/>
        <w:rPr>
          <w:rFonts w:ascii="Times New Roman" w:hAnsi="Times New Roman" w:cs="Times New Roman"/>
          <w:b/>
          <w:sz w:val="28"/>
          <w:szCs w:val="28"/>
          <w:lang w:val="kk-KZ"/>
        </w:rPr>
      </w:pPr>
      <w:r w:rsidRPr="008919A6">
        <w:rPr>
          <w:rFonts w:ascii="Times New Roman" w:hAnsi="Times New Roman" w:cs="Times New Roman"/>
          <w:b/>
          <w:sz w:val="28"/>
          <w:szCs w:val="28"/>
          <w:lang w:val="kk-KZ"/>
        </w:rPr>
        <w:t>7 тарау. Қауымдастықтың қызметін тоқтату</w:t>
      </w:r>
    </w:p>
    <w:p w:rsidR="0026748D" w:rsidRPr="00EA0E7F" w:rsidRDefault="0026748D" w:rsidP="0026748D">
      <w:pPr>
        <w:pStyle w:val="ab"/>
        <w:ind w:firstLine="709"/>
        <w:jc w:val="both"/>
        <w:rPr>
          <w:rFonts w:ascii="Times New Roman" w:hAnsi="Times New Roman" w:cs="Times New Roman"/>
          <w:sz w:val="28"/>
          <w:szCs w:val="28"/>
          <w:lang w:val="kk-KZ"/>
        </w:rPr>
      </w:pP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28. Қауымдастықты тарату оның мүшелері бірлескен қызметті жалғастыруға мүдделілігін жоғалтқан жағдайда жүзеге асырылады.</w:t>
      </w:r>
    </w:p>
    <w:p w:rsidR="0026748D" w:rsidRPr="00EA0E7F" w:rsidRDefault="0026748D" w:rsidP="0026748D">
      <w:pPr>
        <w:pStyle w:val="ab"/>
        <w:ind w:firstLine="709"/>
        <w:jc w:val="both"/>
        <w:rPr>
          <w:rFonts w:ascii="Times New Roman" w:hAnsi="Times New Roman" w:cs="Times New Roman"/>
          <w:sz w:val="28"/>
          <w:szCs w:val="28"/>
          <w:lang w:val="kk-KZ"/>
        </w:rPr>
      </w:pPr>
      <w:r w:rsidRPr="00EA0E7F">
        <w:rPr>
          <w:rFonts w:ascii="Times New Roman" w:hAnsi="Times New Roman" w:cs="Times New Roman"/>
          <w:sz w:val="28"/>
          <w:szCs w:val="28"/>
          <w:lang w:val="kk-KZ"/>
        </w:rPr>
        <w:t>29. Қауымдастықты тарату және оны жүзеге асыру тәртібі туралы шешімді Қауымдастық мүшелері дауыс беру арқылы қабылдайды.</w:t>
      </w:r>
    </w:p>
    <w:p w:rsidR="0026748D" w:rsidRDefault="0026748D" w:rsidP="0026748D">
      <w:pPr>
        <w:pStyle w:val="ab"/>
        <w:ind w:firstLine="709"/>
        <w:jc w:val="both"/>
        <w:rPr>
          <w:rFonts w:ascii="Times New Roman" w:hAnsi="Times New Roman" w:cs="Times New Roman"/>
          <w:b/>
          <w:sz w:val="28"/>
          <w:szCs w:val="28"/>
          <w:lang w:val="kk-KZ"/>
        </w:rPr>
      </w:pPr>
    </w:p>
    <w:p w:rsidR="0026748D" w:rsidRPr="008919A6" w:rsidRDefault="0026748D" w:rsidP="0026748D">
      <w:pPr>
        <w:pStyle w:val="ab"/>
        <w:ind w:firstLine="709"/>
        <w:jc w:val="both"/>
        <w:rPr>
          <w:rFonts w:ascii="Times New Roman" w:hAnsi="Times New Roman" w:cs="Times New Roman"/>
          <w:b/>
          <w:sz w:val="28"/>
          <w:szCs w:val="28"/>
          <w:lang w:val="kk-KZ"/>
        </w:rPr>
      </w:pPr>
      <w:r w:rsidRPr="008919A6">
        <w:rPr>
          <w:rFonts w:ascii="Times New Roman" w:hAnsi="Times New Roman" w:cs="Times New Roman"/>
          <w:b/>
          <w:sz w:val="28"/>
          <w:szCs w:val="28"/>
          <w:lang w:val="kk-KZ"/>
        </w:rPr>
        <w:t>8 тарау. Келісу, сақтау және тарату</w:t>
      </w:r>
    </w:p>
    <w:p w:rsidR="0026748D" w:rsidRPr="00EA0E7F" w:rsidRDefault="0026748D" w:rsidP="0026748D">
      <w:pPr>
        <w:pStyle w:val="ab"/>
        <w:ind w:firstLine="709"/>
        <w:jc w:val="both"/>
        <w:rPr>
          <w:rFonts w:ascii="Times New Roman" w:hAnsi="Times New Roman" w:cs="Times New Roman"/>
          <w:sz w:val="28"/>
          <w:szCs w:val="28"/>
          <w:lang w:val="kk-KZ"/>
        </w:rPr>
      </w:pPr>
    </w:p>
    <w:p w:rsidR="0026748D" w:rsidRPr="00EA0E7F" w:rsidRDefault="007A7720" w:rsidP="0026748D">
      <w:pPr>
        <w:pStyle w:val="ab"/>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30. </w:t>
      </w:r>
      <w:r w:rsidR="0026748D" w:rsidRPr="00EA0E7F">
        <w:rPr>
          <w:rFonts w:ascii="Times New Roman" w:hAnsi="Times New Roman" w:cs="Times New Roman"/>
          <w:sz w:val="28"/>
          <w:szCs w:val="28"/>
          <w:lang w:val="kk-KZ"/>
        </w:rPr>
        <w:t xml:space="preserve"> Ереженің жобасын алғы сөзде көрсетілген сарапшыларға таратуды әзірлеушілер жүзеге асырады</w:t>
      </w:r>
    </w:p>
    <w:p w:rsidR="0026748D" w:rsidRPr="00EA0E7F" w:rsidRDefault="007A7720" w:rsidP="0026748D">
      <w:pPr>
        <w:pStyle w:val="ab"/>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31. </w:t>
      </w:r>
      <w:r w:rsidR="0026748D" w:rsidRPr="00EA0E7F">
        <w:rPr>
          <w:rFonts w:ascii="Times New Roman" w:hAnsi="Times New Roman" w:cs="Times New Roman"/>
          <w:sz w:val="28"/>
          <w:szCs w:val="28"/>
          <w:lang w:val="kk-KZ"/>
        </w:rPr>
        <w:t xml:space="preserve"> Ережені келісу тәрбие жұмысы жөніндегі проректормен, әкімшілік-құқықтық жұмыс департаментінің директорымен, Құжаттамалық қамтамасыз ету бөлімінің бастығымен жүзеге а</w:t>
      </w:r>
      <w:r w:rsidR="00212C6A">
        <w:rPr>
          <w:rFonts w:ascii="Times New Roman" w:hAnsi="Times New Roman" w:cs="Times New Roman"/>
          <w:sz w:val="28"/>
          <w:szCs w:val="28"/>
          <w:lang w:val="kk-KZ"/>
        </w:rPr>
        <w:t xml:space="preserve">сырылады және «келісу парағында» </w:t>
      </w:r>
      <w:r w:rsidR="0026748D" w:rsidRPr="00EA0E7F">
        <w:rPr>
          <w:rFonts w:ascii="Times New Roman" w:hAnsi="Times New Roman" w:cs="Times New Roman"/>
          <w:sz w:val="28"/>
          <w:szCs w:val="28"/>
          <w:lang w:val="kk-KZ"/>
        </w:rPr>
        <w:t>ресімделеді. Келісу парағы құжаттың түпнұсқасымен бірге -да сақталады.</w:t>
      </w:r>
    </w:p>
    <w:p w:rsidR="0026748D" w:rsidRPr="00EA0E7F" w:rsidRDefault="00807187" w:rsidP="0026748D">
      <w:pPr>
        <w:pStyle w:val="ab"/>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32.</w:t>
      </w:r>
      <w:r w:rsidR="0026748D" w:rsidRPr="00EA0E7F">
        <w:rPr>
          <w:rFonts w:ascii="Times New Roman" w:hAnsi="Times New Roman" w:cs="Times New Roman"/>
          <w:sz w:val="28"/>
          <w:szCs w:val="28"/>
          <w:lang w:val="kk-KZ"/>
        </w:rPr>
        <w:t xml:space="preserve"> Ереженің жұмыс да</w:t>
      </w:r>
      <w:r>
        <w:rPr>
          <w:rFonts w:ascii="Times New Roman" w:hAnsi="Times New Roman" w:cs="Times New Roman"/>
          <w:sz w:val="28"/>
          <w:szCs w:val="28"/>
          <w:lang w:val="kk-KZ"/>
        </w:rPr>
        <w:t xml:space="preserve">насы  </w:t>
      </w:r>
      <w:r w:rsidR="0026748D" w:rsidRPr="00EA0E7F">
        <w:rPr>
          <w:rFonts w:ascii="Times New Roman" w:hAnsi="Times New Roman" w:cs="Times New Roman"/>
          <w:sz w:val="28"/>
          <w:szCs w:val="28"/>
          <w:lang w:val="kk-KZ"/>
        </w:rPr>
        <w:t>А.Байтұрсынов Түлектер қауымдастығына жіберіледі және құрылымдық бөлімшелерге.</w:t>
      </w:r>
    </w:p>
    <w:p w:rsidR="0026748D" w:rsidRPr="00EA0E7F" w:rsidRDefault="0026748D" w:rsidP="0026748D">
      <w:pPr>
        <w:pStyle w:val="ab"/>
        <w:rPr>
          <w:rFonts w:ascii="Times New Roman" w:hAnsi="Times New Roman" w:cs="Times New Roman"/>
          <w:sz w:val="28"/>
          <w:szCs w:val="28"/>
          <w:lang w:val="kk-KZ"/>
        </w:rPr>
      </w:pPr>
    </w:p>
    <w:p w:rsidR="0026748D" w:rsidRPr="00EA0E7F" w:rsidRDefault="0026748D" w:rsidP="0026748D">
      <w:pPr>
        <w:pStyle w:val="ab"/>
        <w:rPr>
          <w:rFonts w:ascii="Times New Roman" w:hAnsi="Times New Roman" w:cs="Times New Roman"/>
          <w:sz w:val="28"/>
          <w:szCs w:val="28"/>
          <w:lang w:val="kk-KZ"/>
        </w:rPr>
      </w:pPr>
    </w:p>
    <w:p w:rsidR="0026748D" w:rsidRPr="00EA0E7F" w:rsidRDefault="0026748D" w:rsidP="0026748D">
      <w:pPr>
        <w:pStyle w:val="ab"/>
        <w:rPr>
          <w:rFonts w:ascii="Times New Roman" w:hAnsi="Times New Roman" w:cs="Times New Roman"/>
          <w:sz w:val="28"/>
          <w:szCs w:val="28"/>
          <w:lang w:val="kk-KZ"/>
        </w:rPr>
      </w:pPr>
    </w:p>
    <w:p w:rsidR="0026748D" w:rsidRPr="00EA0E7F" w:rsidRDefault="0026748D" w:rsidP="0026748D">
      <w:pPr>
        <w:pStyle w:val="ab"/>
        <w:rPr>
          <w:rFonts w:ascii="Times New Roman" w:hAnsi="Times New Roman" w:cs="Times New Roman"/>
          <w:sz w:val="28"/>
          <w:szCs w:val="28"/>
          <w:lang w:val="kk-KZ"/>
        </w:rPr>
      </w:pPr>
    </w:p>
    <w:p w:rsidR="0026748D" w:rsidRPr="00AB025D" w:rsidRDefault="0026748D" w:rsidP="0026748D">
      <w:pPr>
        <w:tabs>
          <w:tab w:val="left" w:pos="374"/>
          <w:tab w:val="left" w:pos="1620"/>
        </w:tabs>
        <w:ind w:firstLine="567"/>
        <w:rPr>
          <w:spacing w:val="2"/>
          <w:sz w:val="28"/>
          <w:szCs w:val="28"/>
          <w:lang w:val="kk-KZ"/>
        </w:rPr>
      </w:pPr>
    </w:p>
    <w:p w:rsidR="0026748D" w:rsidRPr="00AC3D83" w:rsidRDefault="0026748D" w:rsidP="0026748D">
      <w:pPr>
        <w:tabs>
          <w:tab w:val="left" w:pos="374"/>
          <w:tab w:val="left" w:pos="1620"/>
        </w:tabs>
        <w:ind w:firstLine="540"/>
        <w:rPr>
          <w:spacing w:val="2"/>
          <w:sz w:val="28"/>
          <w:szCs w:val="28"/>
          <w:lang w:val="kk-KZ"/>
        </w:rPr>
      </w:pPr>
    </w:p>
    <w:p w:rsidR="0026748D" w:rsidRPr="0026748D" w:rsidRDefault="0026748D" w:rsidP="0026748D">
      <w:pPr>
        <w:rPr>
          <w:lang w:val="kk-KZ"/>
        </w:rPr>
      </w:pPr>
    </w:p>
    <w:p w:rsidR="0026748D" w:rsidRPr="0026748D" w:rsidRDefault="0026748D" w:rsidP="0026748D">
      <w:pPr>
        <w:rPr>
          <w:lang w:val="kk-KZ"/>
        </w:rPr>
      </w:pPr>
    </w:p>
    <w:p w:rsidR="0026748D" w:rsidRPr="0026748D" w:rsidRDefault="0026748D" w:rsidP="0026748D">
      <w:pPr>
        <w:rPr>
          <w:lang w:val="kk-KZ"/>
        </w:rPr>
      </w:pPr>
    </w:p>
    <w:p w:rsidR="007F3DDA" w:rsidRPr="0026748D" w:rsidRDefault="005E65C0">
      <w:pPr>
        <w:rPr>
          <w:lang w:val="kk-KZ"/>
        </w:rPr>
      </w:pPr>
    </w:p>
    <w:sectPr w:rsidR="007F3DDA" w:rsidRPr="002674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5C0" w:rsidRDefault="005E65C0" w:rsidP="0026748D">
      <w:r>
        <w:separator/>
      </w:r>
    </w:p>
  </w:endnote>
  <w:endnote w:type="continuationSeparator" w:id="0">
    <w:p w:rsidR="005E65C0" w:rsidRDefault="005E65C0" w:rsidP="0026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5C0" w:rsidRDefault="005E65C0" w:rsidP="0026748D">
      <w:r>
        <w:separator/>
      </w:r>
    </w:p>
  </w:footnote>
  <w:footnote w:type="continuationSeparator" w:id="0">
    <w:p w:rsidR="005E65C0" w:rsidRDefault="005E65C0" w:rsidP="00267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3C8" w:rsidRDefault="00442BBD">
    <w:pPr>
      <w:pStyle w:val="a3"/>
      <w:jc w:val="center"/>
    </w:pPr>
    <w:r>
      <w:fldChar w:fldCharType="begin"/>
    </w:r>
    <w:r>
      <w:instrText>PAGE   \* MERGEFORMAT</w:instrText>
    </w:r>
    <w:r>
      <w:fldChar w:fldCharType="separate"/>
    </w:r>
    <w:r w:rsidR="00180D47">
      <w:rPr>
        <w:noProof/>
      </w:rPr>
      <w:t>2</w:t>
    </w:r>
    <w:r>
      <w:fldChar w:fldCharType="end"/>
    </w:r>
  </w:p>
  <w:p w:rsidR="005873C8" w:rsidRPr="005873C8" w:rsidRDefault="005E65C0">
    <w:pPr>
      <w:pStyle w:val="a3"/>
      <w:jc w:val="center"/>
      <w:rPr>
        <w:b/>
      </w:rPr>
    </w:pPr>
  </w:p>
  <w:p w:rsidR="0026748D" w:rsidRPr="003976DF" w:rsidRDefault="0026748D" w:rsidP="0026748D">
    <w:pPr>
      <w:shd w:val="clear" w:color="auto" w:fill="FFFFFF"/>
      <w:tabs>
        <w:tab w:val="left" w:leader="underscore" w:pos="2126"/>
      </w:tabs>
      <w:jc w:val="center"/>
      <w:rPr>
        <w:b/>
        <w:bCs/>
        <w:caps/>
        <w:noProof/>
        <w:sz w:val="28"/>
        <w:szCs w:val="28"/>
        <w:lang w:val="kk-KZ"/>
      </w:rPr>
    </w:pPr>
    <w:r w:rsidRPr="003976DF">
      <w:rPr>
        <w:b/>
        <w:bCs/>
        <w:caps/>
        <w:noProof/>
        <w:sz w:val="28"/>
        <w:szCs w:val="28"/>
        <w:lang w:val="kk-KZ"/>
      </w:rPr>
      <w:t>Е 007- 2021</w:t>
    </w:r>
  </w:p>
  <w:p w:rsidR="00A9250D" w:rsidRDefault="005E65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CF"/>
    <w:rsid w:val="000C3405"/>
    <w:rsid w:val="000F13C6"/>
    <w:rsid w:val="000F445E"/>
    <w:rsid w:val="00103C5D"/>
    <w:rsid w:val="001225E2"/>
    <w:rsid w:val="001334DB"/>
    <w:rsid w:val="001352DF"/>
    <w:rsid w:val="00142578"/>
    <w:rsid w:val="00180D47"/>
    <w:rsid w:val="001C35FC"/>
    <w:rsid w:val="00212C6A"/>
    <w:rsid w:val="0022411D"/>
    <w:rsid w:val="0026748D"/>
    <w:rsid w:val="004147B9"/>
    <w:rsid w:val="00442BBD"/>
    <w:rsid w:val="005738D1"/>
    <w:rsid w:val="005834C5"/>
    <w:rsid w:val="005E65C0"/>
    <w:rsid w:val="0061150E"/>
    <w:rsid w:val="00615AD7"/>
    <w:rsid w:val="00656EDC"/>
    <w:rsid w:val="0066438F"/>
    <w:rsid w:val="007611EC"/>
    <w:rsid w:val="007821F3"/>
    <w:rsid w:val="007A5253"/>
    <w:rsid w:val="007A7720"/>
    <w:rsid w:val="007C29EA"/>
    <w:rsid w:val="007D6BCF"/>
    <w:rsid w:val="00807187"/>
    <w:rsid w:val="008A292E"/>
    <w:rsid w:val="008E50FF"/>
    <w:rsid w:val="009573F5"/>
    <w:rsid w:val="00995417"/>
    <w:rsid w:val="00A40430"/>
    <w:rsid w:val="00B02268"/>
    <w:rsid w:val="00D1606D"/>
    <w:rsid w:val="00D5300E"/>
    <w:rsid w:val="00D95B2F"/>
    <w:rsid w:val="00EA25DB"/>
    <w:rsid w:val="00FA0A1B"/>
    <w:rsid w:val="00FA2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48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26748D"/>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qFormat/>
    <w:rsid w:val="0026748D"/>
    <w:pPr>
      <w:spacing w:before="240" w:after="60" w:line="360" w:lineRule="auto"/>
      <w:outlineLvl w:val="4"/>
    </w:pPr>
    <w:rPr>
      <w:rFonts w:ascii="Calibri" w:hAnsi="Calibri"/>
      <w:b/>
      <w:bCs/>
      <w:i/>
      <w:iCs/>
      <w:sz w:val="26"/>
      <w:szCs w:val="26"/>
      <w:lang w:val="x-none" w:eastAsia="x-none"/>
    </w:rPr>
  </w:style>
  <w:style w:type="paragraph" w:styleId="8">
    <w:name w:val="heading 8"/>
    <w:basedOn w:val="a"/>
    <w:next w:val="a"/>
    <w:link w:val="80"/>
    <w:uiPriority w:val="9"/>
    <w:semiHidden/>
    <w:unhideWhenUsed/>
    <w:qFormat/>
    <w:rsid w:val="0026748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6748D"/>
    <w:rPr>
      <w:rFonts w:asciiTheme="majorHAnsi" w:eastAsiaTheme="majorEastAsia" w:hAnsiTheme="majorHAnsi" w:cstheme="majorBidi"/>
      <w:color w:val="1F4D78" w:themeColor="accent1" w:themeShade="7F"/>
      <w:sz w:val="24"/>
      <w:szCs w:val="24"/>
      <w:lang w:eastAsia="ru-RU"/>
    </w:rPr>
  </w:style>
  <w:style w:type="character" w:customStyle="1" w:styleId="50">
    <w:name w:val="Заголовок 5 Знак"/>
    <w:basedOn w:val="a0"/>
    <w:link w:val="5"/>
    <w:uiPriority w:val="9"/>
    <w:rsid w:val="0026748D"/>
    <w:rPr>
      <w:rFonts w:ascii="Calibri" w:eastAsia="Times New Roman" w:hAnsi="Calibri" w:cs="Times New Roman"/>
      <w:b/>
      <w:bCs/>
      <w:i/>
      <w:iCs/>
      <w:sz w:val="26"/>
      <w:szCs w:val="26"/>
      <w:lang w:val="x-none" w:eastAsia="x-none"/>
    </w:rPr>
  </w:style>
  <w:style w:type="character" w:customStyle="1" w:styleId="80">
    <w:name w:val="Заголовок 8 Знак"/>
    <w:basedOn w:val="a0"/>
    <w:link w:val="8"/>
    <w:uiPriority w:val="9"/>
    <w:semiHidden/>
    <w:rsid w:val="0026748D"/>
    <w:rPr>
      <w:rFonts w:asciiTheme="majorHAnsi" w:eastAsiaTheme="majorEastAsia" w:hAnsiTheme="majorHAnsi" w:cstheme="majorBidi"/>
      <w:color w:val="272727" w:themeColor="text1" w:themeTint="D8"/>
      <w:sz w:val="21"/>
      <w:szCs w:val="21"/>
      <w:lang w:eastAsia="ru-RU"/>
    </w:rPr>
  </w:style>
  <w:style w:type="paragraph" w:styleId="a3">
    <w:name w:val="header"/>
    <w:basedOn w:val="a"/>
    <w:link w:val="a4"/>
    <w:uiPriority w:val="99"/>
    <w:rsid w:val="0026748D"/>
    <w:pPr>
      <w:tabs>
        <w:tab w:val="center" w:pos="4677"/>
        <w:tab w:val="right" w:pos="9355"/>
      </w:tabs>
    </w:pPr>
    <w:rPr>
      <w:lang w:eastAsia="ar-SA"/>
    </w:rPr>
  </w:style>
  <w:style w:type="character" w:customStyle="1" w:styleId="a4">
    <w:name w:val="Верхний колонтитул Знак"/>
    <w:basedOn w:val="a0"/>
    <w:link w:val="a3"/>
    <w:uiPriority w:val="99"/>
    <w:rsid w:val="0026748D"/>
    <w:rPr>
      <w:rFonts w:ascii="Times New Roman" w:eastAsia="Times New Roman" w:hAnsi="Times New Roman" w:cs="Times New Roman"/>
      <w:sz w:val="24"/>
      <w:szCs w:val="24"/>
      <w:lang w:eastAsia="ar-SA"/>
    </w:rPr>
  </w:style>
  <w:style w:type="paragraph" w:customStyle="1" w:styleId="a5">
    <w:name w:val="Мой"/>
    <w:basedOn w:val="a"/>
    <w:rsid w:val="0026748D"/>
    <w:pPr>
      <w:widowControl w:val="0"/>
      <w:spacing w:line="360" w:lineRule="auto"/>
      <w:ind w:firstLine="720"/>
      <w:jc w:val="both"/>
    </w:pPr>
    <w:rPr>
      <w:sz w:val="28"/>
      <w:szCs w:val="20"/>
    </w:rPr>
  </w:style>
  <w:style w:type="paragraph" w:styleId="a6">
    <w:name w:val="Normal (Web)"/>
    <w:basedOn w:val="a"/>
    <w:unhideWhenUsed/>
    <w:rsid w:val="0026748D"/>
    <w:pPr>
      <w:spacing w:before="100" w:beforeAutospacing="1" w:after="100" w:afterAutospacing="1"/>
    </w:pPr>
  </w:style>
  <w:style w:type="table" w:styleId="a7">
    <w:name w:val="Table Grid"/>
    <w:basedOn w:val="a1"/>
    <w:uiPriority w:val="39"/>
    <w:rsid w:val="00267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26748D"/>
    <w:rPr>
      <w:color w:val="0000FF"/>
      <w:u w:val="single"/>
    </w:rPr>
  </w:style>
  <w:style w:type="paragraph" w:styleId="a9">
    <w:name w:val="footer"/>
    <w:basedOn w:val="a"/>
    <w:link w:val="aa"/>
    <w:uiPriority w:val="99"/>
    <w:unhideWhenUsed/>
    <w:rsid w:val="0026748D"/>
    <w:pPr>
      <w:tabs>
        <w:tab w:val="center" w:pos="4677"/>
        <w:tab w:val="right" w:pos="9355"/>
      </w:tabs>
    </w:pPr>
  </w:style>
  <w:style w:type="character" w:customStyle="1" w:styleId="aa">
    <w:name w:val="Нижний колонтитул Знак"/>
    <w:basedOn w:val="a0"/>
    <w:link w:val="a9"/>
    <w:uiPriority w:val="99"/>
    <w:rsid w:val="0026748D"/>
    <w:rPr>
      <w:rFonts w:ascii="Times New Roman" w:eastAsia="Times New Roman" w:hAnsi="Times New Roman" w:cs="Times New Roman"/>
      <w:sz w:val="24"/>
      <w:szCs w:val="24"/>
      <w:lang w:eastAsia="ru-RU"/>
    </w:rPr>
  </w:style>
  <w:style w:type="paragraph" w:styleId="ab">
    <w:name w:val="No Spacing"/>
    <w:uiPriority w:val="1"/>
    <w:qFormat/>
    <w:rsid w:val="0026748D"/>
    <w:pPr>
      <w:spacing w:after="0" w:line="240" w:lineRule="auto"/>
    </w:pPr>
  </w:style>
  <w:style w:type="paragraph" w:styleId="ac">
    <w:name w:val="Balloon Text"/>
    <w:basedOn w:val="a"/>
    <w:link w:val="ad"/>
    <w:uiPriority w:val="99"/>
    <w:semiHidden/>
    <w:unhideWhenUsed/>
    <w:rsid w:val="00A40430"/>
    <w:rPr>
      <w:rFonts w:ascii="Tahoma" w:hAnsi="Tahoma" w:cs="Tahoma"/>
      <w:sz w:val="16"/>
      <w:szCs w:val="16"/>
    </w:rPr>
  </w:style>
  <w:style w:type="character" w:customStyle="1" w:styleId="ad">
    <w:name w:val="Текст выноски Знак"/>
    <w:basedOn w:val="a0"/>
    <w:link w:val="ac"/>
    <w:uiPriority w:val="99"/>
    <w:semiHidden/>
    <w:rsid w:val="00A4043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48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26748D"/>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qFormat/>
    <w:rsid w:val="0026748D"/>
    <w:pPr>
      <w:spacing w:before="240" w:after="60" w:line="360" w:lineRule="auto"/>
      <w:outlineLvl w:val="4"/>
    </w:pPr>
    <w:rPr>
      <w:rFonts w:ascii="Calibri" w:hAnsi="Calibri"/>
      <w:b/>
      <w:bCs/>
      <w:i/>
      <w:iCs/>
      <w:sz w:val="26"/>
      <w:szCs w:val="26"/>
      <w:lang w:val="x-none" w:eastAsia="x-none"/>
    </w:rPr>
  </w:style>
  <w:style w:type="paragraph" w:styleId="8">
    <w:name w:val="heading 8"/>
    <w:basedOn w:val="a"/>
    <w:next w:val="a"/>
    <w:link w:val="80"/>
    <w:uiPriority w:val="9"/>
    <w:semiHidden/>
    <w:unhideWhenUsed/>
    <w:qFormat/>
    <w:rsid w:val="0026748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6748D"/>
    <w:rPr>
      <w:rFonts w:asciiTheme="majorHAnsi" w:eastAsiaTheme="majorEastAsia" w:hAnsiTheme="majorHAnsi" w:cstheme="majorBidi"/>
      <w:color w:val="1F4D78" w:themeColor="accent1" w:themeShade="7F"/>
      <w:sz w:val="24"/>
      <w:szCs w:val="24"/>
      <w:lang w:eastAsia="ru-RU"/>
    </w:rPr>
  </w:style>
  <w:style w:type="character" w:customStyle="1" w:styleId="50">
    <w:name w:val="Заголовок 5 Знак"/>
    <w:basedOn w:val="a0"/>
    <w:link w:val="5"/>
    <w:uiPriority w:val="9"/>
    <w:rsid w:val="0026748D"/>
    <w:rPr>
      <w:rFonts w:ascii="Calibri" w:eastAsia="Times New Roman" w:hAnsi="Calibri" w:cs="Times New Roman"/>
      <w:b/>
      <w:bCs/>
      <w:i/>
      <w:iCs/>
      <w:sz w:val="26"/>
      <w:szCs w:val="26"/>
      <w:lang w:val="x-none" w:eastAsia="x-none"/>
    </w:rPr>
  </w:style>
  <w:style w:type="character" w:customStyle="1" w:styleId="80">
    <w:name w:val="Заголовок 8 Знак"/>
    <w:basedOn w:val="a0"/>
    <w:link w:val="8"/>
    <w:uiPriority w:val="9"/>
    <w:semiHidden/>
    <w:rsid w:val="0026748D"/>
    <w:rPr>
      <w:rFonts w:asciiTheme="majorHAnsi" w:eastAsiaTheme="majorEastAsia" w:hAnsiTheme="majorHAnsi" w:cstheme="majorBidi"/>
      <w:color w:val="272727" w:themeColor="text1" w:themeTint="D8"/>
      <w:sz w:val="21"/>
      <w:szCs w:val="21"/>
      <w:lang w:eastAsia="ru-RU"/>
    </w:rPr>
  </w:style>
  <w:style w:type="paragraph" w:styleId="a3">
    <w:name w:val="header"/>
    <w:basedOn w:val="a"/>
    <w:link w:val="a4"/>
    <w:uiPriority w:val="99"/>
    <w:rsid w:val="0026748D"/>
    <w:pPr>
      <w:tabs>
        <w:tab w:val="center" w:pos="4677"/>
        <w:tab w:val="right" w:pos="9355"/>
      </w:tabs>
    </w:pPr>
    <w:rPr>
      <w:lang w:eastAsia="ar-SA"/>
    </w:rPr>
  </w:style>
  <w:style w:type="character" w:customStyle="1" w:styleId="a4">
    <w:name w:val="Верхний колонтитул Знак"/>
    <w:basedOn w:val="a0"/>
    <w:link w:val="a3"/>
    <w:uiPriority w:val="99"/>
    <w:rsid w:val="0026748D"/>
    <w:rPr>
      <w:rFonts w:ascii="Times New Roman" w:eastAsia="Times New Roman" w:hAnsi="Times New Roman" w:cs="Times New Roman"/>
      <w:sz w:val="24"/>
      <w:szCs w:val="24"/>
      <w:lang w:eastAsia="ar-SA"/>
    </w:rPr>
  </w:style>
  <w:style w:type="paragraph" w:customStyle="1" w:styleId="a5">
    <w:name w:val="Мой"/>
    <w:basedOn w:val="a"/>
    <w:rsid w:val="0026748D"/>
    <w:pPr>
      <w:widowControl w:val="0"/>
      <w:spacing w:line="360" w:lineRule="auto"/>
      <w:ind w:firstLine="720"/>
      <w:jc w:val="both"/>
    </w:pPr>
    <w:rPr>
      <w:sz w:val="28"/>
      <w:szCs w:val="20"/>
    </w:rPr>
  </w:style>
  <w:style w:type="paragraph" w:styleId="a6">
    <w:name w:val="Normal (Web)"/>
    <w:basedOn w:val="a"/>
    <w:unhideWhenUsed/>
    <w:rsid w:val="0026748D"/>
    <w:pPr>
      <w:spacing w:before="100" w:beforeAutospacing="1" w:after="100" w:afterAutospacing="1"/>
    </w:pPr>
  </w:style>
  <w:style w:type="table" w:styleId="a7">
    <w:name w:val="Table Grid"/>
    <w:basedOn w:val="a1"/>
    <w:uiPriority w:val="39"/>
    <w:rsid w:val="00267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26748D"/>
    <w:rPr>
      <w:color w:val="0000FF"/>
      <w:u w:val="single"/>
    </w:rPr>
  </w:style>
  <w:style w:type="paragraph" w:styleId="a9">
    <w:name w:val="footer"/>
    <w:basedOn w:val="a"/>
    <w:link w:val="aa"/>
    <w:uiPriority w:val="99"/>
    <w:unhideWhenUsed/>
    <w:rsid w:val="0026748D"/>
    <w:pPr>
      <w:tabs>
        <w:tab w:val="center" w:pos="4677"/>
        <w:tab w:val="right" w:pos="9355"/>
      </w:tabs>
    </w:pPr>
  </w:style>
  <w:style w:type="character" w:customStyle="1" w:styleId="aa">
    <w:name w:val="Нижний колонтитул Знак"/>
    <w:basedOn w:val="a0"/>
    <w:link w:val="a9"/>
    <w:uiPriority w:val="99"/>
    <w:rsid w:val="0026748D"/>
    <w:rPr>
      <w:rFonts w:ascii="Times New Roman" w:eastAsia="Times New Roman" w:hAnsi="Times New Roman" w:cs="Times New Roman"/>
      <w:sz w:val="24"/>
      <w:szCs w:val="24"/>
      <w:lang w:eastAsia="ru-RU"/>
    </w:rPr>
  </w:style>
  <w:style w:type="paragraph" w:styleId="ab">
    <w:name w:val="No Spacing"/>
    <w:uiPriority w:val="1"/>
    <w:qFormat/>
    <w:rsid w:val="0026748D"/>
    <w:pPr>
      <w:spacing w:after="0" w:line="240" w:lineRule="auto"/>
    </w:pPr>
  </w:style>
  <w:style w:type="paragraph" w:styleId="ac">
    <w:name w:val="Balloon Text"/>
    <w:basedOn w:val="a"/>
    <w:link w:val="ad"/>
    <w:uiPriority w:val="99"/>
    <w:semiHidden/>
    <w:unhideWhenUsed/>
    <w:rsid w:val="00A40430"/>
    <w:rPr>
      <w:rFonts w:ascii="Tahoma" w:hAnsi="Tahoma" w:cs="Tahoma"/>
      <w:sz w:val="16"/>
      <w:szCs w:val="16"/>
    </w:rPr>
  </w:style>
  <w:style w:type="character" w:customStyle="1" w:styleId="ad">
    <w:name w:val="Текст выноски Знак"/>
    <w:basedOn w:val="a0"/>
    <w:link w:val="ac"/>
    <w:uiPriority w:val="99"/>
    <w:semiHidden/>
    <w:rsid w:val="00A4043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1555</Words>
  <Characters>8868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kaspi bank</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odo-1</cp:lastModifiedBy>
  <cp:revision>2</cp:revision>
  <cp:lastPrinted>2022-01-12T04:59:00Z</cp:lastPrinted>
  <dcterms:created xsi:type="dcterms:W3CDTF">2022-01-19T05:25:00Z</dcterms:created>
  <dcterms:modified xsi:type="dcterms:W3CDTF">2022-01-19T05:25:00Z</dcterms:modified>
</cp:coreProperties>
</file>